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4" w:type="dxa"/>
        <w:tblInd w:w="-426" w:type="dxa"/>
        <w:tblBorders>
          <w:bottom w:val="single" w:sz="8" w:space="0" w:color="000000"/>
          <w:insideH w:val="single" w:sz="8" w:space="0" w:color="000000"/>
        </w:tblBorders>
        <w:tblLayout w:type="fixed"/>
        <w:tblLook w:val="00A0" w:firstRow="1" w:lastRow="0" w:firstColumn="1" w:lastColumn="0" w:noHBand="0" w:noVBand="0"/>
      </w:tblPr>
      <w:tblGrid>
        <w:gridCol w:w="1385"/>
        <w:gridCol w:w="8269"/>
      </w:tblGrid>
      <w:tr w:rsidR="002E7457" w:rsidRPr="002E7457" w:rsidTr="008F4822">
        <w:trPr>
          <w:trHeight w:val="81"/>
        </w:trPr>
        <w:tc>
          <w:tcPr>
            <w:tcW w:w="1385" w:type="dxa"/>
            <w:vAlign w:val="center"/>
          </w:tcPr>
          <w:p w:rsidR="002E7457" w:rsidRPr="002E7457" w:rsidRDefault="002E7457" w:rsidP="005D20C9">
            <w:pPr>
              <w:pStyle w:val="Nagwek"/>
              <w:rPr>
                <w:rFonts w:ascii="Arial" w:hAnsi="Arial" w:cs="Arial"/>
                <w:b/>
              </w:rPr>
            </w:pPr>
            <w:r w:rsidRPr="002E7457">
              <w:rPr>
                <w:rFonts w:ascii="Arial" w:hAnsi="Arial" w:cs="Arial"/>
                <w:b/>
                <w:noProof/>
                <w:lang w:eastAsia="pl-PL"/>
              </w:rPr>
              <w:drawing>
                <wp:inline distT="0" distB="0" distL="0" distR="0">
                  <wp:extent cx="389255" cy="4375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 cy="437515"/>
                          </a:xfrm>
                          <a:prstGeom prst="rect">
                            <a:avLst/>
                          </a:prstGeom>
                          <a:noFill/>
                          <a:ln>
                            <a:noFill/>
                          </a:ln>
                        </pic:spPr>
                      </pic:pic>
                    </a:graphicData>
                  </a:graphic>
                </wp:inline>
              </w:drawing>
            </w:r>
          </w:p>
        </w:tc>
        <w:tc>
          <w:tcPr>
            <w:tcW w:w="8269" w:type="dxa"/>
            <w:vAlign w:val="center"/>
          </w:tcPr>
          <w:p w:rsidR="002E7457" w:rsidRPr="002E7457" w:rsidRDefault="002E7457" w:rsidP="005D20C9">
            <w:pPr>
              <w:pStyle w:val="Nagwek"/>
              <w:rPr>
                <w:rFonts w:ascii="Arial" w:hAnsi="Arial" w:cs="Arial"/>
                <w:b/>
              </w:rPr>
            </w:pPr>
            <w:r w:rsidRPr="002E7457">
              <w:rPr>
                <w:rFonts w:ascii="Arial" w:hAnsi="Arial" w:cs="Arial"/>
                <w:b/>
              </w:rPr>
              <w:t>Gmina Ustrzyki Dolne</w:t>
            </w:r>
          </w:p>
        </w:tc>
      </w:tr>
    </w:tbl>
    <w:p w:rsidR="00AB673F" w:rsidRPr="00257A5F" w:rsidRDefault="00D26C1F" w:rsidP="006B7A68">
      <w:pPr>
        <w:spacing w:after="0" w:line="259" w:lineRule="auto"/>
        <w:ind w:right="142"/>
        <w:jc w:val="right"/>
        <w:rPr>
          <w:sz w:val="22"/>
        </w:rPr>
      </w:pPr>
      <w:r w:rsidRPr="00257A5F">
        <w:rPr>
          <w:sz w:val="22"/>
        </w:rPr>
        <w:t xml:space="preserve">                  </w:t>
      </w:r>
      <w:r w:rsidR="002E7457" w:rsidRPr="00257A5F">
        <w:rPr>
          <w:sz w:val="22"/>
        </w:rPr>
        <w:t xml:space="preserve">    </w:t>
      </w:r>
      <w:r w:rsidR="00257A5F" w:rsidRPr="00257A5F">
        <w:rPr>
          <w:sz w:val="22"/>
        </w:rPr>
        <w:t>Ustrzyki Dolne, dnia 24.10.</w:t>
      </w:r>
      <w:r w:rsidRPr="00257A5F">
        <w:rPr>
          <w:sz w:val="22"/>
        </w:rPr>
        <w:t xml:space="preserve">2017 r.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8F4822" w:rsidRPr="00257A5F" w:rsidRDefault="007B296A" w:rsidP="006B7A68">
      <w:pPr>
        <w:spacing w:after="0" w:line="259" w:lineRule="auto"/>
        <w:ind w:left="0" w:right="142" w:firstLine="0"/>
        <w:jc w:val="left"/>
        <w:rPr>
          <w:sz w:val="22"/>
        </w:rPr>
      </w:pPr>
      <w:r w:rsidRPr="00257A5F">
        <w:rPr>
          <w:sz w:val="22"/>
        </w:rPr>
        <w:t>ZP-271.68.</w:t>
      </w:r>
      <w:r w:rsidR="008F4822" w:rsidRPr="00257A5F">
        <w:rPr>
          <w:sz w:val="22"/>
        </w:rPr>
        <w:t>2017</w:t>
      </w:r>
    </w:p>
    <w:p w:rsidR="00AB673F" w:rsidRPr="00257A5F" w:rsidRDefault="00D26C1F" w:rsidP="006B7A68">
      <w:pPr>
        <w:spacing w:after="0" w:line="259" w:lineRule="auto"/>
        <w:ind w:left="0" w:right="142" w:firstLine="0"/>
        <w:jc w:val="left"/>
        <w:rPr>
          <w:b/>
          <w:sz w:val="22"/>
        </w:rPr>
      </w:pPr>
      <w:r w:rsidRPr="00257A5F">
        <w:rPr>
          <w:b/>
          <w:sz w:val="22"/>
        </w:rPr>
        <w:t xml:space="preserve"> </w:t>
      </w:r>
    </w:p>
    <w:p w:rsidR="008F4822" w:rsidRPr="00257A5F" w:rsidRDefault="008F4822" w:rsidP="006B7A68">
      <w:pPr>
        <w:spacing w:after="0" w:line="259" w:lineRule="auto"/>
        <w:ind w:left="0" w:right="142" w:firstLine="0"/>
        <w:jc w:val="left"/>
        <w:rPr>
          <w:b/>
          <w:sz w:val="22"/>
        </w:rPr>
      </w:pPr>
    </w:p>
    <w:p w:rsidR="008F4822" w:rsidRPr="00257A5F" w:rsidRDefault="008F4822" w:rsidP="006B7A68">
      <w:pPr>
        <w:spacing w:after="0" w:line="259" w:lineRule="auto"/>
        <w:ind w:left="0" w:right="142" w:firstLine="0"/>
        <w:jc w:val="left"/>
        <w:rPr>
          <w:b/>
          <w:sz w:val="22"/>
        </w:rPr>
      </w:pPr>
    </w:p>
    <w:p w:rsidR="008F4822" w:rsidRPr="00257A5F" w:rsidRDefault="008F4822" w:rsidP="006B7A68">
      <w:pPr>
        <w:spacing w:after="0" w:line="259" w:lineRule="auto"/>
        <w:ind w:left="0" w:right="142" w:firstLine="0"/>
        <w:jc w:val="left"/>
        <w:rPr>
          <w:b/>
          <w:sz w:val="22"/>
        </w:rPr>
      </w:pPr>
    </w:p>
    <w:p w:rsidR="00AB673F" w:rsidRPr="00257A5F" w:rsidRDefault="00AB673F" w:rsidP="006B7A68">
      <w:pPr>
        <w:spacing w:after="0" w:line="259" w:lineRule="auto"/>
        <w:ind w:left="0" w:right="142" w:firstLine="0"/>
        <w:jc w:val="left"/>
        <w:rPr>
          <w:sz w:val="22"/>
        </w:rPr>
      </w:pPr>
    </w:p>
    <w:p w:rsidR="00AB673F" w:rsidRPr="00257A5F" w:rsidRDefault="00D26C1F" w:rsidP="006B7A68">
      <w:pPr>
        <w:spacing w:after="0" w:line="259" w:lineRule="auto"/>
        <w:ind w:left="0" w:right="142" w:firstLine="0"/>
        <w:jc w:val="left"/>
        <w:rPr>
          <w:sz w:val="22"/>
        </w:rPr>
      </w:pPr>
      <w:r w:rsidRPr="00257A5F">
        <w:rPr>
          <w:b/>
          <w:sz w:val="22"/>
        </w:rPr>
        <w:t xml:space="preserve"> </w:t>
      </w:r>
    </w:p>
    <w:p w:rsidR="00BB0315" w:rsidRPr="00BB0315" w:rsidRDefault="00D26C1F" w:rsidP="00BB0315">
      <w:pPr>
        <w:spacing w:after="0" w:line="360" w:lineRule="auto"/>
        <w:ind w:left="0" w:right="142" w:firstLine="0"/>
        <w:jc w:val="center"/>
        <w:rPr>
          <w:sz w:val="22"/>
        </w:rPr>
      </w:pPr>
      <w:r w:rsidRPr="00257A5F">
        <w:rPr>
          <w:b/>
          <w:sz w:val="22"/>
        </w:rPr>
        <w:t>SPECYFIKACJA</w:t>
      </w:r>
      <w:r w:rsidR="00BB0315">
        <w:rPr>
          <w:sz w:val="22"/>
        </w:rPr>
        <w:t xml:space="preserve"> </w:t>
      </w:r>
      <w:r w:rsidRPr="00257A5F">
        <w:rPr>
          <w:b/>
          <w:sz w:val="22"/>
        </w:rPr>
        <w:t>ISTOTNYCH WARUNKÓW ZAMÓWIENIA</w:t>
      </w:r>
    </w:p>
    <w:p w:rsidR="00AB673F" w:rsidRPr="00257A5F" w:rsidRDefault="00D26C1F" w:rsidP="00BB0315">
      <w:pPr>
        <w:spacing w:after="0" w:line="360" w:lineRule="auto"/>
        <w:ind w:left="3550" w:right="142" w:firstLine="0"/>
        <w:rPr>
          <w:sz w:val="22"/>
        </w:rPr>
      </w:pPr>
      <w:r w:rsidRPr="00257A5F">
        <w:rPr>
          <w:b/>
          <w:sz w:val="22"/>
        </w:rPr>
        <w:t>NA USŁUGĘ BANKOWĄ:</w:t>
      </w:r>
    </w:p>
    <w:p w:rsidR="00AB673F" w:rsidRPr="00257A5F" w:rsidRDefault="00D26C1F" w:rsidP="00BB0315">
      <w:pPr>
        <w:spacing w:after="0" w:line="360" w:lineRule="auto"/>
        <w:ind w:left="3082" w:right="142" w:hanging="2456"/>
        <w:jc w:val="center"/>
        <w:rPr>
          <w:sz w:val="22"/>
        </w:rPr>
      </w:pPr>
      <w:r w:rsidRPr="00257A5F">
        <w:rPr>
          <w:b/>
          <w:sz w:val="22"/>
        </w:rPr>
        <w:t>„Udzielenie długoterminowego kr</w:t>
      </w:r>
      <w:r w:rsidR="008F4822" w:rsidRPr="00257A5F">
        <w:rPr>
          <w:b/>
          <w:sz w:val="22"/>
        </w:rPr>
        <w:t>edytu bankowego dla Gminy Ustrzyki Dolne</w:t>
      </w:r>
      <w:r w:rsidRPr="00257A5F">
        <w:rPr>
          <w:b/>
          <w:sz w:val="22"/>
        </w:rPr>
        <w:t>”</w:t>
      </w:r>
    </w:p>
    <w:p w:rsidR="00AB673F" w:rsidRPr="00257A5F" w:rsidRDefault="00AB673F" w:rsidP="00BB0315">
      <w:pPr>
        <w:spacing w:after="0" w:line="360" w:lineRule="auto"/>
        <w:ind w:left="0" w:right="142" w:firstLine="0"/>
        <w:jc w:val="left"/>
        <w:rPr>
          <w:sz w:val="22"/>
        </w:rPr>
      </w:pPr>
    </w:p>
    <w:p w:rsidR="00AB673F" w:rsidRPr="00257A5F" w:rsidRDefault="00D26C1F" w:rsidP="00BB0315">
      <w:pPr>
        <w:spacing w:after="0" w:line="276" w:lineRule="auto"/>
        <w:ind w:left="0" w:right="142" w:firstLine="0"/>
        <w:jc w:val="right"/>
        <w:rPr>
          <w:sz w:val="22"/>
        </w:rPr>
      </w:pPr>
      <w:r w:rsidRPr="00257A5F">
        <w:rPr>
          <w:sz w:val="22"/>
        </w:rPr>
        <w:t xml:space="preserve"> </w:t>
      </w:r>
    </w:p>
    <w:p w:rsidR="008F4822" w:rsidRPr="00257A5F" w:rsidRDefault="008F4822" w:rsidP="006B7A68">
      <w:pPr>
        <w:spacing w:after="0" w:line="276" w:lineRule="auto"/>
        <w:ind w:left="0" w:right="142" w:firstLine="0"/>
        <w:jc w:val="left"/>
        <w:rPr>
          <w:sz w:val="22"/>
        </w:rPr>
      </w:pPr>
    </w:p>
    <w:p w:rsidR="008F4822" w:rsidRPr="00257A5F" w:rsidRDefault="008F4822" w:rsidP="006B7A68">
      <w:pPr>
        <w:spacing w:after="0" w:line="276" w:lineRule="auto"/>
        <w:ind w:left="0" w:right="142" w:firstLine="0"/>
        <w:jc w:val="left"/>
        <w:rPr>
          <w:sz w:val="22"/>
        </w:rPr>
      </w:pPr>
    </w:p>
    <w:p w:rsidR="008F4822" w:rsidRPr="00257A5F" w:rsidRDefault="008F4822" w:rsidP="006B7A68">
      <w:pPr>
        <w:spacing w:after="0" w:line="276" w:lineRule="auto"/>
        <w:ind w:left="0" w:right="142" w:firstLine="0"/>
        <w:jc w:val="left"/>
        <w:rPr>
          <w:sz w:val="22"/>
        </w:rPr>
      </w:pPr>
    </w:p>
    <w:p w:rsidR="008F4822" w:rsidRPr="00257A5F" w:rsidRDefault="008F4822" w:rsidP="006B7A68">
      <w:pPr>
        <w:spacing w:after="0" w:line="276" w:lineRule="auto"/>
        <w:ind w:left="0" w:right="142" w:firstLine="0"/>
        <w:jc w:val="left"/>
        <w:rPr>
          <w:sz w:val="22"/>
        </w:rPr>
      </w:pPr>
    </w:p>
    <w:p w:rsidR="00AB673F" w:rsidRPr="00257A5F" w:rsidRDefault="00D26C1F" w:rsidP="006B7A68">
      <w:pPr>
        <w:spacing w:after="0" w:line="276" w:lineRule="auto"/>
        <w:ind w:left="0" w:right="142" w:firstLine="0"/>
        <w:jc w:val="left"/>
        <w:rPr>
          <w:sz w:val="22"/>
        </w:rPr>
      </w:pPr>
      <w:r w:rsidRPr="00257A5F">
        <w:rPr>
          <w:sz w:val="22"/>
        </w:rPr>
        <w:t xml:space="preserve"> </w:t>
      </w:r>
    </w:p>
    <w:p w:rsidR="00AB673F" w:rsidRPr="00257A5F" w:rsidRDefault="00D26C1F" w:rsidP="00BB0315">
      <w:pPr>
        <w:spacing w:after="0" w:line="360" w:lineRule="auto"/>
        <w:ind w:left="0" w:right="142" w:firstLine="0"/>
        <w:rPr>
          <w:sz w:val="22"/>
        </w:rPr>
      </w:pPr>
      <w:r w:rsidRPr="00257A5F">
        <w:rPr>
          <w:sz w:val="22"/>
        </w:rPr>
        <w:t>Postępowanie o udzielenie zamówienia publicznego, o wartości szacunkowej poniżej kwoty określonej w przepisach wydanych na podstawie art. 11 ust. 8 ustawy Prawo zamówień publicz</w:t>
      </w:r>
      <w:r w:rsidR="00BB0315">
        <w:rPr>
          <w:sz w:val="22"/>
        </w:rPr>
        <w:t>nych z dnia 29 stycznia 2004 r. Dz. U. z 2017 poz.1579 t.j.</w:t>
      </w:r>
      <w:r w:rsidRPr="00257A5F">
        <w:rPr>
          <w:sz w:val="22"/>
        </w:rPr>
        <w:t xml:space="preserve"> prowadzone w trybie przetargu nieograniczonego na podstawie art. 39-46 w/w ustawy. </w:t>
      </w:r>
    </w:p>
    <w:p w:rsidR="00AB673F" w:rsidRPr="00257A5F" w:rsidRDefault="00D26C1F" w:rsidP="00BB0315">
      <w:pPr>
        <w:spacing w:after="0" w:line="360" w:lineRule="auto"/>
        <w:ind w:left="0" w:right="142" w:firstLine="0"/>
        <w:jc w:val="left"/>
        <w:rPr>
          <w:sz w:val="22"/>
        </w:rPr>
      </w:pPr>
      <w:r w:rsidRPr="00257A5F">
        <w:rPr>
          <w:sz w:val="22"/>
        </w:rPr>
        <w:t xml:space="preserve"> </w:t>
      </w:r>
    </w:p>
    <w:p w:rsidR="00AB673F" w:rsidRPr="00257A5F" w:rsidRDefault="00D26C1F" w:rsidP="006B7A68">
      <w:pPr>
        <w:spacing w:after="0" w:line="276" w:lineRule="auto"/>
        <w:ind w:left="0" w:right="142" w:firstLine="0"/>
        <w:jc w:val="left"/>
        <w:rPr>
          <w:sz w:val="22"/>
        </w:rPr>
      </w:pPr>
      <w:r w:rsidRPr="00257A5F">
        <w:rPr>
          <w:sz w:val="22"/>
        </w:rPr>
        <w:t xml:space="preserve"> </w:t>
      </w:r>
    </w:p>
    <w:p w:rsidR="00AB673F" w:rsidRPr="00257A5F" w:rsidRDefault="00D26C1F" w:rsidP="006B7A68">
      <w:pPr>
        <w:spacing w:after="0" w:line="276" w:lineRule="auto"/>
        <w:ind w:left="0" w:right="142" w:firstLine="0"/>
        <w:jc w:val="left"/>
        <w:rPr>
          <w:sz w:val="22"/>
        </w:rPr>
      </w:pPr>
      <w:r w:rsidRPr="00257A5F">
        <w:rPr>
          <w:sz w:val="22"/>
        </w:rPr>
        <w:t xml:space="preserve"> </w:t>
      </w:r>
    </w:p>
    <w:p w:rsidR="008F4822" w:rsidRPr="00257A5F" w:rsidRDefault="008F4822" w:rsidP="006B7A68">
      <w:pPr>
        <w:spacing w:after="0" w:line="276" w:lineRule="auto"/>
        <w:ind w:left="0" w:right="142" w:firstLine="0"/>
        <w:jc w:val="left"/>
        <w:rPr>
          <w:sz w:val="22"/>
        </w:rPr>
      </w:pPr>
    </w:p>
    <w:p w:rsidR="008F4822" w:rsidRPr="00257A5F" w:rsidRDefault="008F4822" w:rsidP="006B7A68">
      <w:pPr>
        <w:spacing w:after="0" w:line="259" w:lineRule="auto"/>
        <w:ind w:left="0" w:right="142" w:firstLine="0"/>
        <w:jc w:val="left"/>
        <w:rPr>
          <w:sz w:val="22"/>
        </w:rPr>
      </w:pPr>
    </w:p>
    <w:p w:rsidR="008F4822" w:rsidRPr="00257A5F" w:rsidRDefault="008F4822" w:rsidP="006B7A68">
      <w:pPr>
        <w:spacing w:after="0" w:line="259" w:lineRule="auto"/>
        <w:ind w:left="0" w:right="142" w:firstLine="0"/>
        <w:jc w:val="left"/>
        <w:rPr>
          <w:sz w:val="22"/>
        </w:rPr>
      </w:pPr>
    </w:p>
    <w:p w:rsidR="008F4822" w:rsidRPr="00257A5F" w:rsidRDefault="008F4822" w:rsidP="006B7A68">
      <w:pPr>
        <w:spacing w:after="0" w:line="259" w:lineRule="auto"/>
        <w:ind w:left="0" w:right="142" w:firstLine="0"/>
        <w:jc w:val="left"/>
        <w:rPr>
          <w:sz w:val="22"/>
        </w:rPr>
      </w:pPr>
    </w:p>
    <w:p w:rsidR="008F4822" w:rsidRPr="00257A5F" w:rsidRDefault="008F4822" w:rsidP="006B7A68">
      <w:pPr>
        <w:spacing w:after="0" w:line="259" w:lineRule="auto"/>
        <w:ind w:left="0" w:right="142" w:firstLine="0"/>
        <w:jc w:val="left"/>
        <w:rPr>
          <w:sz w:val="22"/>
        </w:rPr>
      </w:pPr>
    </w:p>
    <w:p w:rsidR="008F4822" w:rsidRPr="00257A5F" w:rsidRDefault="008F4822" w:rsidP="006B7A68">
      <w:pPr>
        <w:spacing w:after="0" w:line="259" w:lineRule="auto"/>
        <w:ind w:left="0" w:right="142" w:firstLine="0"/>
        <w:jc w:val="left"/>
        <w:rPr>
          <w:sz w:val="22"/>
        </w:rPr>
      </w:pPr>
    </w:p>
    <w:p w:rsidR="00AB673F" w:rsidRPr="00257A5F" w:rsidRDefault="008F4822" w:rsidP="006B7A68">
      <w:pPr>
        <w:spacing w:after="0" w:line="259" w:lineRule="auto"/>
        <w:ind w:left="0" w:right="142" w:firstLine="0"/>
        <w:jc w:val="center"/>
        <w:rPr>
          <w:sz w:val="22"/>
        </w:rPr>
      </w:pPr>
      <w:r w:rsidRPr="00257A5F">
        <w:rPr>
          <w:sz w:val="22"/>
        </w:rPr>
        <w:t xml:space="preserve">                                                     </w:t>
      </w:r>
      <w:r w:rsidR="00D26C1F" w:rsidRPr="00257A5F">
        <w:rPr>
          <w:sz w:val="22"/>
        </w:rPr>
        <w:t xml:space="preserve">Zatwierdził:  </w:t>
      </w:r>
    </w:p>
    <w:p w:rsidR="00AB673F" w:rsidRPr="00257A5F" w:rsidRDefault="00D26C1F" w:rsidP="006B7A68">
      <w:pPr>
        <w:ind w:left="-5" w:right="142"/>
        <w:rPr>
          <w:sz w:val="22"/>
        </w:rPr>
      </w:pP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8F4822" w:rsidRPr="00257A5F" w:rsidRDefault="00D26C1F" w:rsidP="006B7A68">
      <w:pPr>
        <w:spacing w:after="0" w:line="259" w:lineRule="auto"/>
        <w:ind w:left="0" w:right="142" w:firstLine="0"/>
        <w:jc w:val="left"/>
        <w:rPr>
          <w:sz w:val="22"/>
        </w:rPr>
      </w:pPr>
      <w:r w:rsidRPr="00257A5F">
        <w:rPr>
          <w:sz w:val="22"/>
        </w:rPr>
        <w:t xml:space="preserve"> </w:t>
      </w:r>
    </w:p>
    <w:p w:rsidR="008F4822" w:rsidRPr="00257A5F" w:rsidRDefault="008F4822" w:rsidP="006B7A68">
      <w:pPr>
        <w:spacing w:after="0" w:line="259" w:lineRule="auto"/>
        <w:ind w:left="0" w:right="142" w:firstLine="0"/>
        <w:jc w:val="left"/>
        <w:rPr>
          <w:sz w:val="22"/>
        </w:rPr>
      </w:pPr>
    </w:p>
    <w:p w:rsidR="008F4822" w:rsidRPr="00257A5F" w:rsidRDefault="008F4822" w:rsidP="006B7A68">
      <w:pPr>
        <w:spacing w:after="0" w:line="259" w:lineRule="auto"/>
        <w:ind w:left="0" w:right="142" w:firstLine="0"/>
        <w:jc w:val="left"/>
        <w:rPr>
          <w:sz w:val="22"/>
        </w:rPr>
      </w:pPr>
    </w:p>
    <w:p w:rsidR="008F4822" w:rsidRPr="00257A5F" w:rsidRDefault="008F4822" w:rsidP="006B7A68">
      <w:pPr>
        <w:spacing w:after="0" w:line="259" w:lineRule="auto"/>
        <w:ind w:left="0" w:right="142" w:firstLine="0"/>
        <w:jc w:val="left"/>
        <w:rPr>
          <w:sz w:val="22"/>
        </w:rPr>
      </w:pPr>
    </w:p>
    <w:tbl>
      <w:tblPr>
        <w:tblpPr w:leftFromText="141" w:rightFromText="141" w:vertAnchor="text" w:horzAnchor="margin" w:tblpY="141"/>
        <w:tblW w:w="7761" w:type="dxa"/>
        <w:tblBorders>
          <w:top w:val="single" w:sz="8" w:space="0" w:color="000000"/>
          <w:insideH w:val="single" w:sz="8" w:space="0" w:color="000000"/>
        </w:tblBorders>
        <w:tblLook w:val="00A0" w:firstRow="1" w:lastRow="0" w:firstColumn="1" w:lastColumn="0" w:noHBand="0" w:noVBand="0"/>
      </w:tblPr>
      <w:tblGrid>
        <w:gridCol w:w="7761"/>
      </w:tblGrid>
      <w:tr w:rsidR="00A7517D" w:rsidRPr="00A7517D" w:rsidTr="00A7517D">
        <w:tc>
          <w:tcPr>
            <w:tcW w:w="7761" w:type="dxa"/>
            <w:vAlign w:val="bottom"/>
          </w:tcPr>
          <w:p w:rsidR="00A7517D" w:rsidRDefault="00A7517D" w:rsidP="00BB0315">
            <w:pPr>
              <w:pStyle w:val="Stopka"/>
              <w:ind w:right="-3082"/>
              <w:rPr>
                <w:rFonts w:ascii="Arial" w:hAnsi="Arial" w:cs="Arial"/>
                <w:sz w:val="20"/>
                <w:szCs w:val="20"/>
              </w:rPr>
            </w:pPr>
            <w:r w:rsidRPr="00A7517D">
              <w:rPr>
                <w:rFonts w:ascii="Arial" w:hAnsi="Arial" w:cs="Arial"/>
                <w:sz w:val="20"/>
                <w:szCs w:val="20"/>
              </w:rPr>
              <w:t>Urząd Miejski w Ustrzykach Dolnych, ul. Kopernika 1, 38-700 Ustrzyki Do</w:t>
            </w:r>
            <w:r>
              <w:rPr>
                <w:rFonts w:ascii="Arial" w:hAnsi="Arial" w:cs="Arial"/>
                <w:sz w:val="20"/>
                <w:szCs w:val="20"/>
              </w:rPr>
              <w:t>lne</w:t>
            </w:r>
            <w:r w:rsidRPr="00A7517D">
              <w:rPr>
                <w:rFonts w:ascii="Arial" w:hAnsi="Arial" w:cs="Arial"/>
                <w:sz w:val="20"/>
                <w:szCs w:val="20"/>
              </w:rPr>
              <w:t xml:space="preserve"> </w:t>
            </w:r>
          </w:p>
          <w:p w:rsidR="00A7517D" w:rsidRPr="00A7517D" w:rsidRDefault="00A7517D" w:rsidP="00A7517D">
            <w:pPr>
              <w:pStyle w:val="Stopka"/>
              <w:ind w:right="-3082"/>
              <w:rPr>
                <w:rFonts w:ascii="Arial" w:hAnsi="Arial" w:cs="Arial"/>
                <w:sz w:val="20"/>
                <w:szCs w:val="20"/>
              </w:rPr>
            </w:pPr>
            <w:r w:rsidRPr="00A7517D">
              <w:rPr>
                <w:rFonts w:ascii="Arial" w:hAnsi="Arial" w:cs="Arial"/>
                <w:sz w:val="20"/>
                <w:szCs w:val="20"/>
              </w:rPr>
              <w:t xml:space="preserve">tel. 13 460-80-00, fax. 13 460-80-16, e-mail: </w:t>
            </w:r>
            <w:hyperlink r:id="rId9" w:history="1">
              <w:r w:rsidRPr="0039369C">
                <w:rPr>
                  <w:rStyle w:val="Hipercze"/>
                  <w:rFonts w:ascii="Arial" w:hAnsi="Arial" w:cs="Arial"/>
                  <w:sz w:val="20"/>
                  <w:szCs w:val="20"/>
                </w:rPr>
                <w:t>um@ustrzyki-dolne.pl</w:t>
              </w:r>
            </w:hyperlink>
            <w:r>
              <w:rPr>
                <w:rFonts w:ascii="Arial" w:hAnsi="Arial" w:cs="Arial"/>
                <w:sz w:val="20"/>
                <w:szCs w:val="20"/>
              </w:rPr>
              <w:t xml:space="preserve">    </w:t>
            </w:r>
          </w:p>
        </w:tc>
      </w:tr>
    </w:tbl>
    <w:p w:rsidR="00AB673F" w:rsidRPr="00A7517D" w:rsidRDefault="00D26C1F" w:rsidP="006B7A68">
      <w:pPr>
        <w:spacing w:after="0" w:line="259" w:lineRule="auto"/>
        <w:ind w:left="0" w:right="142" w:firstLine="0"/>
        <w:jc w:val="left"/>
        <w:rPr>
          <w:sz w:val="20"/>
          <w:szCs w:val="20"/>
        </w:rPr>
      </w:pPr>
      <w:r w:rsidRPr="00A7517D">
        <w:rPr>
          <w:sz w:val="20"/>
          <w:szCs w:val="20"/>
        </w:rPr>
        <w:t xml:space="preserve"> </w:t>
      </w:r>
    </w:p>
    <w:p w:rsidR="00F3377B" w:rsidRPr="00257A5F" w:rsidRDefault="00F3377B" w:rsidP="006B7A68">
      <w:pPr>
        <w:spacing w:after="0" w:line="259" w:lineRule="auto"/>
        <w:ind w:left="0" w:right="142" w:firstLine="0"/>
        <w:jc w:val="left"/>
        <w:rPr>
          <w:sz w:val="22"/>
        </w:rPr>
      </w:pPr>
    </w:p>
    <w:p w:rsidR="00F3377B" w:rsidRPr="00257A5F" w:rsidRDefault="00F3377B" w:rsidP="006B7A68">
      <w:pPr>
        <w:spacing w:after="0" w:line="259" w:lineRule="auto"/>
        <w:ind w:left="0" w:right="142" w:firstLine="0"/>
        <w:jc w:val="left"/>
        <w:rPr>
          <w:sz w:val="22"/>
        </w:rPr>
      </w:pPr>
    </w:p>
    <w:p w:rsidR="00F3377B" w:rsidRDefault="00F3377B" w:rsidP="006B7A68">
      <w:pPr>
        <w:spacing w:after="0" w:line="259" w:lineRule="auto"/>
        <w:ind w:left="0" w:right="142" w:firstLine="0"/>
        <w:jc w:val="left"/>
        <w:rPr>
          <w:sz w:val="22"/>
        </w:rPr>
      </w:pPr>
    </w:p>
    <w:p w:rsidR="00A7517D" w:rsidRPr="00257A5F" w:rsidRDefault="00A7517D" w:rsidP="006B7A68">
      <w:pPr>
        <w:spacing w:after="0" w:line="259" w:lineRule="auto"/>
        <w:ind w:left="0" w:right="142" w:firstLine="0"/>
        <w:jc w:val="left"/>
        <w:rPr>
          <w:sz w:val="22"/>
        </w:rPr>
      </w:pPr>
    </w:p>
    <w:p w:rsidR="00F3377B" w:rsidRPr="00257A5F" w:rsidRDefault="00F3377B" w:rsidP="006B7A68">
      <w:pPr>
        <w:spacing w:after="0" w:line="259" w:lineRule="auto"/>
        <w:ind w:left="0" w:right="142" w:firstLine="0"/>
        <w:jc w:val="left"/>
        <w:rPr>
          <w:sz w:val="22"/>
        </w:rPr>
      </w:pPr>
    </w:p>
    <w:p w:rsidR="00AB673F" w:rsidRPr="00257A5F" w:rsidRDefault="00D26C1F" w:rsidP="006B7A68">
      <w:pPr>
        <w:numPr>
          <w:ilvl w:val="0"/>
          <w:numId w:val="1"/>
        </w:numPr>
        <w:spacing w:after="5" w:line="250" w:lineRule="auto"/>
        <w:ind w:right="142" w:hanging="268"/>
        <w:rPr>
          <w:sz w:val="22"/>
        </w:rPr>
      </w:pPr>
      <w:r w:rsidRPr="00257A5F">
        <w:rPr>
          <w:b/>
          <w:sz w:val="22"/>
        </w:rPr>
        <w:t>Nazwa i adres zamawiającego:</w:t>
      </w:r>
      <w:r w:rsidRPr="00257A5F">
        <w:rPr>
          <w:sz w:val="22"/>
        </w:rPr>
        <w:t xml:space="preserve"> </w:t>
      </w:r>
    </w:p>
    <w:p w:rsidR="00AB673F" w:rsidRPr="00257A5F" w:rsidRDefault="00CE4096" w:rsidP="006B7A68">
      <w:pPr>
        <w:spacing w:after="5" w:line="250" w:lineRule="auto"/>
        <w:ind w:left="-5" w:right="142"/>
        <w:rPr>
          <w:sz w:val="22"/>
        </w:rPr>
      </w:pPr>
      <w:r w:rsidRPr="00257A5F">
        <w:rPr>
          <w:b/>
          <w:sz w:val="22"/>
        </w:rPr>
        <w:t>Gmina Ustrzyki Dolne, 38-700 Ustrzyki Dolne, ul. Kopernika 1.</w:t>
      </w:r>
      <w:r w:rsidR="00D26C1F" w:rsidRPr="00257A5F">
        <w:rPr>
          <w:b/>
          <w:sz w:val="22"/>
        </w:rPr>
        <w:t xml:space="preserve"> </w:t>
      </w:r>
    </w:p>
    <w:p w:rsidR="00AB673F" w:rsidRPr="00257A5F" w:rsidRDefault="00CE4096" w:rsidP="006B7A68">
      <w:pPr>
        <w:ind w:left="-5" w:right="142"/>
        <w:rPr>
          <w:sz w:val="22"/>
        </w:rPr>
      </w:pPr>
      <w:r w:rsidRPr="00257A5F">
        <w:rPr>
          <w:sz w:val="22"/>
        </w:rPr>
        <w:t xml:space="preserve">Tel. 13 460 80 </w:t>
      </w:r>
      <w:r w:rsidR="00EA5E36" w:rsidRPr="00257A5F">
        <w:rPr>
          <w:sz w:val="22"/>
        </w:rPr>
        <w:t>00</w:t>
      </w:r>
      <w:r w:rsidRPr="00257A5F">
        <w:rPr>
          <w:sz w:val="22"/>
        </w:rPr>
        <w:t xml:space="preserve"> Fax 13 460 80 </w:t>
      </w:r>
      <w:r w:rsidR="00EA5E36" w:rsidRPr="00257A5F">
        <w:rPr>
          <w:sz w:val="22"/>
        </w:rPr>
        <w:t>16</w:t>
      </w:r>
    </w:p>
    <w:p w:rsidR="00AB673F" w:rsidRPr="00257A5F" w:rsidRDefault="00D26C1F" w:rsidP="006B7A68">
      <w:pPr>
        <w:ind w:left="-5" w:right="142"/>
        <w:rPr>
          <w:sz w:val="22"/>
        </w:rPr>
      </w:pPr>
      <w:r w:rsidRPr="00257A5F">
        <w:rPr>
          <w:sz w:val="22"/>
        </w:rPr>
        <w:t>NIP 118-17-89-5</w:t>
      </w:r>
      <w:r w:rsidR="00EA5E36" w:rsidRPr="00257A5F">
        <w:rPr>
          <w:sz w:val="22"/>
        </w:rPr>
        <w:t>39 e-mail: um@ustrzyki-dolne.pl</w:t>
      </w:r>
    </w:p>
    <w:p w:rsidR="00AB673F" w:rsidRPr="00257A5F" w:rsidRDefault="00D26C1F" w:rsidP="006B7A68">
      <w:pPr>
        <w:ind w:left="-5" w:right="142"/>
        <w:rPr>
          <w:sz w:val="22"/>
        </w:rPr>
      </w:pPr>
      <w:r w:rsidRPr="00257A5F">
        <w:rPr>
          <w:sz w:val="22"/>
        </w:rPr>
        <w:t xml:space="preserve">adres strony </w:t>
      </w:r>
      <w:r w:rsidR="00EA5E36" w:rsidRPr="00257A5F">
        <w:rPr>
          <w:sz w:val="22"/>
        </w:rPr>
        <w:t>internetowej:www.ustrzyki-dolne.pl</w:t>
      </w:r>
    </w:p>
    <w:p w:rsidR="00AB673F" w:rsidRPr="00257A5F" w:rsidRDefault="00D26C1F" w:rsidP="006B7A68">
      <w:pPr>
        <w:ind w:left="-5" w:right="142"/>
        <w:rPr>
          <w:sz w:val="22"/>
        </w:rPr>
      </w:pPr>
      <w:r w:rsidRPr="00257A5F">
        <w:rPr>
          <w:sz w:val="22"/>
        </w:rPr>
        <w:t>Godziny urzędo</w:t>
      </w:r>
      <w:r w:rsidR="00EA5E36" w:rsidRPr="00257A5F">
        <w:rPr>
          <w:sz w:val="22"/>
        </w:rPr>
        <w:t>wania: w poniedziałki od godz. 7:30</w:t>
      </w:r>
      <w:r w:rsidRPr="00257A5F">
        <w:rPr>
          <w:sz w:val="22"/>
        </w:rPr>
        <w:t>.00 do 17.00</w:t>
      </w:r>
      <w:r w:rsidR="00EA5E36" w:rsidRPr="00257A5F">
        <w:rPr>
          <w:sz w:val="22"/>
        </w:rPr>
        <w:t>, od wtorku do piątku od godz. 7:30. do 15.3</w:t>
      </w:r>
      <w:r w:rsidRPr="00257A5F">
        <w:rPr>
          <w:sz w:val="22"/>
        </w:rPr>
        <w:t xml:space="preserve">0. </w:t>
      </w:r>
    </w:p>
    <w:p w:rsidR="00AB673F" w:rsidRPr="00257A5F" w:rsidRDefault="00D26C1F" w:rsidP="006B7A68">
      <w:pPr>
        <w:numPr>
          <w:ilvl w:val="0"/>
          <w:numId w:val="1"/>
        </w:numPr>
        <w:ind w:right="142" w:hanging="268"/>
        <w:rPr>
          <w:sz w:val="22"/>
        </w:rPr>
      </w:pPr>
      <w:r w:rsidRPr="00257A5F">
        <w:rPr>
          <w:b/>
          <w:sz w:val="22"/>
        </w:rPr>
        <w:t xml:space="preserve">Tryb udzielenia zamówienia: </w:t>
      </w:r>
      <w:r w:rsidRPr="00257A5F">
        <w:rPr>
          <w:sz w:val="22"/>
        </w:rPr>
        <w:t xml:space="preserve">PRZETARG NIEOGRANICZONY na podstawie  art. 39-46 ustawy Prawo zamówień publicznych z dnia 29 stycznia 2004 r. /tj. Dz. U. </w:t>
      </w:r>
    </w:p>
    <w:p w:rsidR="00AB673F" w:rsidRPr="00257A5F" w:rsidRDefault="009128AE" w:rsidP="006B7A68">
      <w:pPr>
        <w:ind w:left="-5" w:right="142"/>
        <w:rPr>
          <w:sz w:val="22"/>
        </w:rPr>
      </w:pPr>
      <w:r>
        <w:rPr>
          <w:sz w:val="22"/>
        </w:rPr>
        <w:t>2017 poz.1579</w:t>
      </w:r>
      <w:r w:rsidR="00D26C1F" w:rsidRPr="00257A5F">
        <w:rPr>
          <w:sz w:val="22"/>
        </w:rPr>
        <w:t xml:space="preserve">/. o wartości szacunkowej poniżej 209 000 euro. </w:t>
      </w:r>
    </w:p>
    <w:p w:rsidR="00AB673F" w:rsidRPr="00257A5F" w:rsidRDefault="00D26C1F" w:rsidP="006B7A68">
      <w:pPr>
        <w:spacing w:after="5" w:line="250" w:lineRule="auto"/>
        <w:ind w:left="-5" w:right="142"/>
        <w:rPr>
          <w:sz w:val="22"/>
        </w:rPr>
      </w:pPr>
      <w:r w:rsidRPr="00257A5F">
        <w:rPr>
          <w:b/>
          <w:sz w:val="22"/>
        </w:rPr>
        <w:t xml:space="preserve">Podstawy prawne opracowania SIWZ: </w:t>
      </w:r>
    </w:p>
    <w:p w:rsidR="00AB673F" w:rsidRPr="00257A5F" w:rsidRDefault="00D26C1F" w:rsidP="006B7A68">
      <w:pPr>
        <w:numPr>
          <w:ilvl w:val="0"/>
          <w:numId w:val="2"/>
        </w:numPr>
        <w:ind w:right="142" w:hanging="360"/>
        <w:rPr>
          <w:sz w:val="22"/>
        </w:rPr>
      </w:pPr>
      <w:r w:rsidRPr="00257A5F">
        <w:rPr>
          <w:sz w:val="22"/>
        </w:rPr>
        <w:t>Ustawa z dnia 29 stycznia 2004 r. Prawo zamówień publicznych</w:t>
      </w:r>
      <w:r w:rsidR="009128AE">
        <w:rPr>
          <w:sz w:val="22"/>
        </w:rPr>
        <w:t xml:space="preserve"> /ustawa Pzp/ (tj. Dz. U. z 2017 r. poz. 1579</w:t>
      </w:r>
      <w:r w:rsidRPr="00257A5F">
        <w:rPr>
          <w:sz w:val="22"/>
        </w:rPr>
        <w:t xml:space="preserve">); </w:t>
      </w:r>
    </w:p>
    <w:p w:rsidR="00AB673F" w:rsidRPr="00257A5F" w:rsidRDefault="00D26C1F" w:rsidP="006B7A68">
      <w:pPr>
        <w:numPr>
          <w:ilvl w:val="0"/>
          <w:numId w:val="2"/>
        </w:numPr>
        <w:spacing w:after="0" w:line="243" w:lineRule="auto"/>
        <w:ind w:right="142" w:hanging="360"/>
        <w:rPr>
          <w:sz w:val="22"/>
        </w:rPr>
      </w:pPr>
      <w:r w:rsidRPr="00257A5F">
        <w:rPr>
          <w:sz w:val="22"/>
        </w:rPr>
        <w:t>Rozporządzenie Prezesa Rady Ministrów z dnia 19 lu</w:t>
      </w:r>
      <w:r w:rsidR="001F039F" w:rsidRPr="00257A5F">
        <w:rPr>
          <w:sz w:val="22"/>
        </w:rPr>
        <w:t xml:space="preserve">tego 2013 r. w sprawie </w:t>
      </w:r>
      <w:r w:rsidRPr="00257A5F">
        <w:rPr>
          <w:sz w:val="22"/>
        </w:rPr>
        <w:t xml:space="preserve">  rodzajów dokumentów, jakich może żądać zamawiający od wykonawcy</w:t>
      </w:r>
      <w:r w:rsidR="00B16C35" w:rsidRPr="00257A5F">
        <w:rPr>
          <w:sz w:val="22"/>
        </w:rPr>
        <w:t xml:space="preserve">  </w:t>
      </w:r>
      <w:r w:rsidRPr="00257A5F">
        <w:rPr>
          <w:sz w:val="22"/>
        </w:rPr>
        <w:t xml:space="preserve">w postępowaniu o udzielenie zamówienia (Dz. U. z 2016 r. poz. 1126); </w:t>
      </w:r>
    </w:p>
    <w:p w:rsidR="00AB673F" w:rsidRPr="00257A5F" w:rsidRDefault="00D26C1F" w:rsidP="006B7A68">
      <w:pPr>
        <w:numPr>
          <w:ilvl w:val="0"/>
          <w:numId w:val="2"/>
        </w:numPr>
        <w:ind w:right="142" w:hanging="360"/>
        <w:rPr>
          <w:sz w:val="22"/>
        </w:rPr>
      </w:pPr>
      <w:r w:rsidRPr="00257A5F">
        <w:rPr>
          <w:sz w:val="22"/>
        </w:rPr>
        <w:t>Rozporządzenie Prezesa Rady Ministrów z dnia 23 grudnia 2013 r. w sprawie średniego kursu złotego w stosunku do euro stanowiącego podstawę przeliczania wartości zamówień publiczn</w:t>
      </w:r>
      <w:r w:rsidR="009128AE">
        <w:rPr>
          <w:sz w:val="22"/>
        </w:rPr>
        <w:t>ych (Dz. U. z 2015 r. poz. 2254</w:t>
      </w:r>
      <w:r w:rsidRPr="00257A5F">
        <w:rPr>
          <w:sz w:val="22"/>
        </w:rPr>
        <w:t>);</w:t>
      </w:r>
      <w:r w:rsidRPr="00257A5F">
        <w:rPr>
          <w:color w:val="FF0000"/>
          <w:sz w:val="22"/>
        </w:rPr>
        <w:t xml:space="preserve"> </w:t>
      </w:r>
    </w:p>
    <w:p w:rsidR="00AB673F" w:rsidRPr="009128AE" w:rsidRDefault="00D26C1F" w:rsidP="006B7A68">
      <w:pPr>
        <w:numPr>
          <w:ilvl w:val="0"/>
          <w:numId w:val="2"/>
        </w:numPr>
        <w:ind w:right="142" w:hanging="360"/>
        <w:rPr>
          <w:sz w:val="22"/>
        </w:rPr>
      </w:pPr>
      <w:r w:rsidRPr="00257A5F">
        <w:rPr>
          <w:sz w:val="22"/>
        </w:rPr>
        <w:t>Rozporządzenie Prezesa Rady Ministrów z dnia 23 grudnia 2013 r. w sprawie kwot wartości zamówień oraz konkursów, od których jest uzależniony obowiązek przekazywania ogłoszeń Urzędowi Publikacji Unii Europejskiej (Dz. U. z</w:t>
      </w:r>
      <w:r w:rsidR="009128AE">
        <w:rPr>
          <w:sz w:val="22"/>
        </w:rPr>
        <w:t xml:space="preserve"> 2015 </w:t>
      </w:r>
      <w:proofErr w:type="spellStart"/>
      <w:r w:rsidR="009128AE">
        <w:rPr>
          <w:sz w:val="22"/>
        </w:rPr>
        <w:t>r.</w:t>
      </w:r>
      <w:r w:rsidRPr="009128AE">
        <w:rPr>
          <w:sz w:val="22"/>
        </w:rPr>
        <w:t>poz</w:t>
      </w:r>
      <w:proofErr w:type="spellEnd"/>
      <w:r w:rsidRPr="009128AE">
        <w:rPr>
          <w:sz w:val="22"/>
        </w:rPr>
        <w:t>. 2263);</w:t>
      </w:r>
      <w:r w:rsidRPr="009128AE">
        <w:rPr>
          <w:color w:val="FF0000"/>
          <w:sz w:val="22"/>
        </w:rPr>
        <w:t xml:space="preserve">  </w:t>
      </w:r>
    </w:p>
    <w:p w:rsidR="00AB673F" w:rsidRPr="00257A5F" w:rsidRDefault="00D26C1F" w:rsidP="006B7A68">
      <w:pPr>
        <w:numPr>
          <w:ilvl w:val="0"/>
          <w:numId w:val="2"/>
        </w:numPr>
        <w:ind w:right="142" w:hanging="360"/>
        <w:rPr>
          <w:sz w:val="22"/>
        </w:rPr>
      </w:pPr>
      <w:r w:rsidRPr="00257A5F">
        <w:rPr>
          <w:sz w:val="22"/>
        </w:rPr>
        <w:t xml:space="preserve">Ustawa o zwalczaniu nieuczciwej konkurencji z dnia 16 kwietnia 1993 r. (tj. Dz. </w:t>
      </w:r>
      <w:proofErr w:type="spellStart"/>
      <w:r w:rsidRPr="00257A5F">
        <w:rPr>
          <w:sz w:val="22"/>
        </w:rPr>
        <w:t>U.z</w:t>
      </w:r>
      <w:proofErr w:type="spellEnd"/>
      <w:r w:rsidRPr="00257A5F">
        <w:rPr>
          <w:sz w:val="22"/>
        </w:rPr>
        <w:t xml:space="preserve"> 2003 r. Nr 153, poz. 1503 z późn. zm.); </w:t>
      </w:r>
    </w:p>
    <w:p w:rsidR="00AB673F" w:rsidRPr="00257A5F" w:rsidRDefault="00D26C1F" w:rsidP="006B7A68">
      <w:pPr>
        <w:numPr>
          <w:ilvl w:val="0"/>
          <w:numId w:val="2"/>
        </w:numPr>
        <w:ind w:right="142" w:hanging="360"/>
        <w:rPr>
          <w:sz w:val="22"/>
        </w:rPr>
      </w:pPr>
      <w:r w:rsidRPr="00257A5F">
        <w:rPr>
          <w:sz w:val="22"/>
        </w:rPr>
        <w:t xml:space="preserve">Kodeks Cywilny z dnia 23 kwietnia 1964 r. (Dz. U. z 1964 r. Nr 16, poz. 93  z późn. zm.). </w:t>
      </w:r>
    </w:p>
    <w:p w:rsidR="00AB673F" w:rsidRPr="00257A5F" w:rsidRDefault="00D26C1F" w:rsidP="006B7A68">
      <w:pPr>
        <w:spacing w:after="0" w:line="259" w:lineRule="auto"/>
        <w:ind w:left="427" w:right="142" w:firstLine="0"/>
        <w:jc w:val="left"/>
        <w:rPr>
          <w:sz w:val="22"/>
        </w:rPr>
      </w:pPr>
      <w:r w:rsidRPr="00257A5F">
        <w:rPr>
          <w:sz w:val="22"/>
        </w:rPr>
        <w:t xml:space="preserve"> </w:t>
      </w:r>
    </w:p>
    <w:p w:rsidR="00AB673F" w:rsidRPr="00257A5F" w:rsidRDefault="00D26C1F" w:rsidP="006B7A68">
      <w:pPr>
        <w:spacing w:after="5" w:line="250" w:lineRule="auto"/>
        <w:ind w:left="-5" w:right="142"/>
        <w:rPr>
          <w:sz w:val="22"/>
        </w:rPr>
      </w:pPr>
      <w:r w:rsidRPr="00257A5F">
        <w:rPr>
          <w:b/>
          <w:sz w:val="22"/>
        </w:rPr>
        <w:t xml:space="preserve">3. Opis przedmiotu zamówienia: </w:t>
      </w:r>
    </w:p>
    <w:p w:rsidR="00AB673F" w:rsidRPr="00257A5F" w:rsidRDefault="00D26C1F" w:rsidP="006B7A68">
      <w:pPr>
        <w:numPr>
          <w:ilvl w:val="0"/>
          <w:numId w:val="3"/>
        </w:numPr>
        <w:ind w:right="142" w:hanging="360"/>
        <w:rPr>
          <w:sz w:val="22"/>
        </w:rPr>
      </w:pPr>
      <w:r w:rsidRPr="00257A5F">
        <w:rPr>
          <w:sz w:val="22"/>
        </w:rPr>
        <w:t xml:space="preserve">Zamawiający nie dopuszcza możliwości składania ofert częściowych. </w:t>
      </w:r>
    </w:p>
    <w:p w:rsidR="00AB673F" w:rsidRPr="00257A5F" w:rsidRDefault="00D26C1F" w:rsidP="006B7A68">
      <w:pPr>
        <w:numPr>
          <w:ilvl w:val="0"/>
          <w:numId w:val="3"/>
        </w:numPr>
        <w:ind w:right="142" w:hanging="360"/>
        <w:rPr>
          <w:sz w:val="22"/>
        </w:rPr>
      </w:pPr>
      <w:r w:rsidRPr="00257A5F">
        <w:rPr>
          <w:sz w:val="22"/>
        </w:rPr>
        <w:t xml:space="preserve">Zamawiający nie dopuszcza możliwości składania ofert wariantowych. </w:t>
      </w:r>
    </w:p>
    <w:p w:rsidR="00AB673F" w:rsidRPr="00257A5F" w:rsidRDefault="00D26C1F" w:rsidP="006B7A68">
      <w:pPr>
        <w:numPr>
          <w:ilvl w:val="0"/>
          <w:numId w:val="3"/>
        </w:numPr>
        <w:ind w:right="142" w:hanging="360"/>
        <w:rPr>
          <w:sz w:val="22"/>
        </w:rPr>
      </w:pPr>
      <w:r w:rsidRPr="00257A5F">
        <w:rPr>
          <w:sz w:val="22"/>
        </w:rPr>
        <w:t xml:space="preserve">Zamawiający nie przewiduje aukcji elektronicznej. </w:t>
      </w:r>
    </w:p>
    <w:p w:rsidR="00AB673F" w:rsidRPr="00257A5F" w:rsidRDefault="00D26C1F" w:rsidP="006B7A68">
      <w:pPr>
        <w:numPr>
          <w:ilvl w:val="0"/>
          <w:numId w:val="3"/>
        </w:numPr>
        <w:ind w:right="142" w:hanging="360"/>
        <w:rPr>
          <w:sz w:val="22"/>
        </w:rPr>
      </w:pPr>
      <w:r w:rsidRPr="00257A5F">
        <w:rPr>
          <w:sz w:val="22"/>
        </w:rPr>
        <w:t xml:space="preserve">Zamawiający nie przewiduje zwrotu kosztów udziału w postępowaniu. </w:t>
      </w:r>
    </w:p>
    <w:p w:rsidR="00AB673F" w:rsidRPr="00257A5F" w:rsidRDefault="00D26C1F" w:rsidP="006B7A68">
      <w:pPr>
        <w:numPr>
          <w:ilvl w:val="0"/>
          <w:numId w:val="3"/>
        </w:numPr>
        <w:ind w:right="142" w:hanging="360"/>
        <w:rPr>
          <w:sz w:val="22"/>
        </w:rPr>
      </w:pPr>
      <w:r w:rsidRPr="00257A5F">
        <w:rPr>
          <w:sz w:val="22"/>
        </w:rPr>
        <w:t xml:space="preserve">Zamawiający nie zamierza zawierać umowy ramowej.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Nomenklatura CPV: Kod główny 66113000-5 Usługi udzielania kredytu.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5D20C9" w:rsidRPr="00257A5F" w:rsidRDefault="00D26C1F" w:rsidP="006B7A68">
      <w:pPr>
        <w:spacing w:after="0" w:line="240" w:lineRule="auto"/>
        <w:ind w:left="-5" w:right="142"/>
        <w:rPr>
          <w:color w:val="auto"/>
          <w:sz w:val="22"/>
        </w:rPr>
      </w:pPr>
      <w:r w:rsidRPr="00257A5F">
        <w:rPr>
          <w:color w:val="auto"/>
          <w:sz w:val="22"/>
        </w:rPr>
        <w:t xml:space="preserve">Przedmiotem zamówienia jest udzielenie długoterminowego kredytu bankowego </w:t>
      </w:r>
      <w:r w:rsidR="005D20C9" w:rsidRPr="00257A5F">
        <w:rPr>
          <w:color w:val="auto"/>
          <w:sz w:val="22"/>
        </w:rPr>
        <w:t>dla gminy Ustrzyki Dolne</w:t>
      </w:r>
      <w:r w:rsidRPr="00257A5F">
        <w:rPr>
          <w:color w:val="auto"/>
          <w:sz w:val="22"/>
        </w:rPr>
        <w:t xml:space="preserve"> z przeznaczeniem na pokrycie planowanego deficytu</w:t>
      </w:r>
      <w:r w:rsidR="005D20C9" w:rsidRPr="00257A5F">
        <w:rPr>
          <w:color w:val="auto"/>
          <w:sz w:val="22"/>
        </w:rPr>
        <w:t xml:space="preserve"> 2017 roku.</w:t>
      </w:r>
    </w:p>
    <w:p w:rsidR="005D20C9" w:rsidRPr="00257A5F" w:rsidRDefault="005D20C9" w:rsidP="006B7A68">
      <w:pPr>
        <w:spacing w:after="0" w:line="240" w:lineRule="auto"/>
        <w:ind w:left="-5" w:right="142"/>
        <w:rPr>
          <w:color w:val="auto"/>
          <w:sz w:val="22"/>
        </w:rPr>
      </w:pPr>
    </w:p>
    <w:p w:rsidR="005D20C9" w:rsidRPr="00257A5F" w:rsidRDefault="005D20C9" w:rsidP="006B7A68">
      <w:pPr>
        <w:tabs>
          <w:tab w:val="left" w:pos="8364"/>
        </w:tabs>
        <w:ind w:left="0" w:right="142" w:firstLine="0"/>
        <w:rPr>
          <w:sz w:val="22"/>
        </w:rPr>
      </w:pPr>
      <w:r w:rsidRPr="00257A5F">
        <w:rPr>
          <w:sz w:val="22"/>
        </w:rPr>
        <w:t>Zakres zamówienia obejmuje udzielenie kredytów o następujących parametrach</w:t>
      </w:r>
    </w:p>
    <w:p w:rsidR="005D20C9" w:rsidRPr="00257A5F" w:rsidRDefault="005D20C9" w:rsidP="006B7A68">
      <w:pPr>
        <w:ind w:left="0" w:right="142" w:firstLine="0"/>
        <w:rPr>
          <w:sz w:val="22"/>
        </w:rPr>
      </w:pPr>
    </w:p>
    <w:p w:rsidR="005D20C9" w:rsidRPr="00257A5F" w:rsidRDefault="005D20C9" w:rsidP="006B7A68">
      <w:pPr>
        <w:ind w:left="0" w:right="142" w:firstLine="0"/>
        <w:rPr>
          <w:sz w:val="22"/>
        </w:rPr>
      </w:pPr>
      <w:r w:rsidRPr="00257A5F">
        <w:rPr>
          <w:sz w:val="22"/>
        </w:rPr>
        <w:t>1) wysokość kredytu: w walucie polskiej w kwocie nie</w:t>
      </w:r>
      <w:r w:rsidR="001F039F" w:rsidRPr="00257A5F">
        <w:rPr>
          <w:sz w:val="22"/>
        </w:rPr>
        <w:t xml:space="preserve">przekraczającej 3.400.000,00 </w:t>
      </w:r>
      <w:r w:rsidRPr="00257A5F">
        <w:rPr>
          <w:sz w:val="22"/>
        </w:rPr>
        <w:t>(trzy miliony czterysta tysięcy złotych);</w:t>
      </w:r>
    </w:p>
    <w:p w:rsidR="005D20C9" w:rsidRPr="00257A5F" w:rsidRDefault="005D20C9" w:rsidP="006B7A68">
      <w:pPr>
        <w:ind w:left="0" w:right="142" w:firstLine="0"/>
        <w:rPr>
          <w:sz w:val="22"/>
        </w:rPr>
      </w:pPr>
      <w:r w:rsidRPr="00257A5F">
        <w:rPr>
          <w:sz w:val="22"/>
        </w:rPr>
        <w:t xml:space="preserve">2) podstawa zaciągnięcia kredytu: uchwała Rady Miejskiej w Ustrzykach Dolnych </w:t>
      </w:r>
      <w:r w:rsidR="006B7A68">
        <w:rPr>
          <w:sz w:val="22"/>
        </w:rPr>
        <w:t xml:space="preserve">                           </w:t>
      </w:r>
      <w:r w:rsidRPr="00257A5F">
        <w:rPr>
          <w:sz w:val="22"/>
        </w:rPr>
        <w:t>Nr  XXXV/457/17 z dnia 13 lipca 2017 roku;</w:t>
      </w:r>
    </w:p>
    <w:p w:rsidR="005D20C9" w:rsidRPr="00257A5F" w:rsidRDefault="005D20C9" w:rsidP="006B7A68">
      <w:pPr>
        <w:ind w:left="0" w:right="142" w:firstLine="0"/>
        <w:rPr>
          <w:sz w:val="22"/>
        </w:rPr>
      </w:pPr>
      <w:r w:rsidRPr="00257A5F">
        <w:rPr>
          <w:sz w:val="22"/>
        </w:rPr>
        <w:t>3) zabezpieczenie kredytów stanowić będą weksel własny  „in blanco” wraz z deklaracją wekslową;</w:t>
      </w:r>
    </w:p>
    <w:p w:rsidR="005D20C9" w:rsidRPr="00257A5F" w:rsidRDefault="005D20C9" w:rsidP="006B7A68">
      <w:pPr>
        <w:ind w:left="0" w:right="142" w:firstLine="0"/>
        <w:rPr>
          <w:sz w:val="22"/>
        </w:rPr>
      </w:pPr>
      <w:r w:rsidRPr="00257A5F">
        <w:rPr>
          <w:sz w:val="22"/>
        </w:rPr>
        <w:t>4) całkowite uruchomienie kredytów nastąpi do 2</w:t>
      </w:r>
      <w:r w:rsidR="00B16C35" w:rsidRPr="00257A5F">
        <w:rPr>
          <w:sz w:val="22"/>
        </w:rPr>
        <w:t>9</w:t>
      </w:r>
      <w:r w:rsidRPr="00257A5F">
        <w:rPr>
          <w:sz w:val="22"/>
        </w:rPr>
        <w:t xml:space="preserve"> grudnia 2017 r.</w:t>
      </w:r>
    </w:p>
    <w:p w:rsidR="005D20C9" w:rsidRPr="00257A5F" w:rsidRDefault="005D20C9" w:rsidP="006B7A68">
      <w:pPr>
        <w:ind w:left="0" w:right="142" w:firstLine="0"/>
        <w:rPr>
          <w:sz w:val="22"/>
        </w:rPr>
      </w:pPr>
      <w:r w:rsidRPr="00257A5F">
        <w:rPr>
          <w:sz w:val="22"/>
        </w:rPr>
        <w:t>5) uruchomienie kredytów będzie następowało na rachunek Zamawiającego w transzach i kwotach określanych każdorazowo przez Zamawiającego;</w:t>
      </w:r>
    </w:p>
    <w:p w:rsidR="005D20C9" w:rsidRPr="00257A5F" w:rsidRDefault="005D20C9" w:rsidP="006B7A68">
      <w:pPr>
        <w:ind w:left="0" w:right="142" w:firstLine="0"/>
        <w:rPr>
          <w:sz w:val="22"/>
        </w:rPr>
      </w:pPr>
      <w:r w:rsidRPr="00257A5F">
        <w:rPr>
          <w:sz w:val="22"/>
        </w:rPr>
        <w:t>6) karencja w spłacie rat kapitałowych do dnia 30.03.2018 r.</w:t>
      </w:r>
    </w:p>
    <w:p w:rsidR="005D20C9" w:rsidRDefault="005D20C9" w:rsidP="006B7A68">
      <w:pPr>
        <w:ind w:left="0" w:right="142" w:firstLine="0"/>
        <w:rPr>
          <w:sz w:val="22"/>
        </w:rPr>
      </w:pPr>
      <w:r w:rsidRPr="00257A5F">
        <w:rPr>
          <w:sz w:val="22"/>
        </w:rPr>
        <w:t>7) spłata kapitału nastąpi w następujących kwartalnych ratach:</w:t>
      </w:r>
    </w:p>
    <w:p w:rsidR="00257A5F" w:rsidRPr="00257A5F" w:rsidRDefault="00257A5F" w:rsidP="006B7A68">
      <w:pPr>
        <w:ind w:left="0" w:right="142" w:firstLine="0"/>
        <w:rPr>
          <w:sz w:val="22"/>
        </w:rPr>
      </w:pPr>
    </w:p>
    <w:p w:rsidR="004E5134" w:rsidRPr="00257A5F" w:rsidRDefault="004E5134" w:rsidP="006B7A68">
      <w:pPr>
        <w:pStyle w:val="Default"/>
        <w:ind w:left="165" w:right="142"/>
        <w:jc w:val="both"/>
        <w:rPr>
          <w:rFonts w:ascii="Arial" w:hAnsi="Arial" w:cs="Arial"/>
          <w:sz w:val="22"/>
          <w:szCs w:val="22"/>
        </w:rPr>
      </w:pPr>
    </w:p>
    <w:tbl>
      <w:tblPr>
        <w:tblW w:w="7797" w:type="dxa"/>
        <w:tblInd w:w="-5" w:type="dxa"/>
        <w:tblCellMar>
          <w:left w:w="70" w:type="dxa"/>
          <w:right w:w="70" w:type="dxa"/>
        </w:tblCellMar>
        <w:tblLook w:val="04A0" w:firstRow="1" w:lastRow="0" w:firstColumn="1" w:lastColumn="0" w:noHBand="0" w:noVBand="1"/>
      </w:tblPr>
      <w:tblGrid>
        <w:gridCol w:w="2800"/>
        <w:gridCol w:w="3296"/>
        <w:gridCol w:w="1701"/>
      </w:tblGrid>
      <w:tr w:rsidR="005D20C9" w:rsidRPr="00257A5F" w:rsidTr="004E5134">
        <w:trPr>
          <w:trHeight w:val="315"/>
        </w:trPr>
        <w:tc>
          <w:tcPr>
            <w:tcW w:w="6096" w:type="dxa"/>
            <w:gridSpan w:val="2"/>
            <w:shd w:val="clear" w:color="auto" w:fill="auto"/>
            <w:noWrap/>
            <w:vAlign w:val="bottom"/>
            <w:hideMark/>
          </w:tcPr>
          <w:p w:rsidR="005D20C9" w:rsidRPr="00257A5F" w:rsidRDefault="005D20C9"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Terminy spłaty </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b/>
                <w:bCs/>
                <w:color w:val="auto"/>
                <w:sz w:val="22"/>
              </w:rPr>
            </w:pPr>
            <w:r w:rsidRPr="00257A5F">
              <w:rPr>
                <w:rFonts w:eastAsia="Times New Roman"/>
                <w:b/>
                <w:bCs/>
                <w:color w:val="auto"/>
                <w:sz w:val="22"/>
              </w:rPr>
              <w:t xml:space="preserve"> Kwota spłaty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2018</w:t>
            </w:r>
            <w:r w:rsidR="004E5134" w:rsidRPr="00257A5F">
              <w:rPr>
                <w:rFonts w:eastAsia="Times New Roman"/>
                <w:b/>
                <w:bCs/>
                <w:color w:val="auto"/>
                <w:sz w:val="22"/>
              </w:rPr>
              <w:t xml:space="preserve"> r.</w:t>
            </w:r>
            <w:r w:rsidRPr="00257A5F">
              <w:rPr>
                <w:rFonts w:eastAsia="Times New Roman"/>
                <w:b/>
                <w:bCs/>
                <w:color w:val="auto"/>
                <w:sz w:val="22"/>
              </w:rPr>
              <w:t xml:space="preserve">    </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35 000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35 000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35 000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35 000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w:t>
            </w:r>
            <w:r w:rsidR="004E5134" w:rsidRPr="00257A5F">
              <w:rPr>
                <w:rFonts w:eastAsia="Times New Roman"/>
                <w:b/>
                <w:bCs/>
                <w:color w:val="auto"/>
                <w:sz w:val="22"/>
              </w:rPr>
              <w:t>019 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4E5134"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2020 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4E5134"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2021 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4E5134"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2022 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w:t>
            </w:r>
            <w:r w:rsidR="004E5134" w:rsidRPr="00257A5F">
              <w:rPr>
                <w:rFonts w:eastAsia="Times New Roman"/>
                <w:b/>
                <w:bCs/>
                <w:color w:val="auto"/>
                <w:sz w:val="22"/>
              </w:rPr>
              <w:t>023 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85 000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w:t>
            </w:r>
            <w:r w:rsidR="004E5134" w:rsidRPr="00257A5F">
              <w:rPr>
                <w:rFonts w:eastAsia="Times New Roman"/>
                <w:b/>
                <w:bCs/>
                <w:color w:val="auto"/>
                <w:sz w:val="22"/>
              </w:rPr>
              <w:t>024 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4E5134"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2025 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4E5134"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w:t>
            </w:r>
            <w:r w:rsidR="005D20C9" w:rsidRPr="00257A5F">
              <w:rPr>
                <w:rFonts w:eastAsia="Times New Roman"/>
                <w:b/>
                <w:bCs/>
                <w:color w:val="auto"/>
                <w:sz w:val="22"/>
              </w:rPr>
              <w:t xml:space="preserve">026 </w:t>
            </w:r>
            <w:r w:rsidRPr="00257A5F">
              <w:rPr>
                <w:rFonts w:eastAsia="Times New Roman"/>
                <w:b/>
                <w:bCs/>
                <w:color w:val="auto"/>
                <w:sz w:val="22"/>
              </w:rPr>
              <w:t>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września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grudnia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110 000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1701" w:type="dxa"/>
            <w:shd w:val="clear" w:color="auto" w:fill="auto"/>
            <w:noWrap/>
            <w:vAlign w:val="bottom"/>
            <w:hideMark/>
          </w:tcPr>
          <w:p w:rsidR="005D20C9" w:rsidRPr="00257A5F" w:rsidRDefault="005D20C9" w:rsidP="006B7A68">
            <w:pPr>
              <w:spacing w:after="0" w:line="240" w:lineRule="auto"/>
              <w:ind w:left="0" w:right="142" w:firstLine="0"/>
              <w:jc w:val="center"/>
              <w:rPr>
                <w:rFonts w:eastAsia="Times New Roman"/>
                <w:color w:val="auto"/>
                <w:sz w:val="22"/>
              </w:rPr>
            </w:pP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b/>
                <w:bCs/>
                <w:color w:val="auto"/>
                <w:sz w:val="22"/>
              </w:rPr>
            </w:pPr>
            <w:r w:rsidRPr="00257A5F">
              <w:rPr>
                <w:rFonts w:eastAsia="Times New Roman"/>
                <w:b/>
                <w:bCs/>
                <w:color w:val="auto"/>
                <w:sz w:val="22"/>
              </w:rPr>
              <w:t xml:space="preserve">       2027  </w:t>
            </w:r>
            <w:r w:rsidR="004E5134" w:rsidRPr="00257A5F">
              <w:rPr>
                <w:rFonts w:eastAsia="Times New Roman"/>
                <w:b/>
                <w:bCs/>
                <w:color w:val="auto"/>
                <w:sz w:val="22"/>
              </w:rPr>
              <w:t>r.</w:t>
            </w: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marca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120 000    </w:t>
            </w:r>
          </w:p>
        </w:tc>
      </w:tr>
      <w:tr w:rsidR="005D20C9" w:rsidRPr="00257A5F" w:rsidTr="004E5134">
        <w:trPr>
          <w:trHeight w:val="315"/>
        </w:trPr>
        <w:tc>
          <w:tcPr>
            <w:tcW w:w="2800"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p>
        </w:tc>
        <w:tc>
          <w:tcPr>
            <w:tcW w:w="3296" w:type="dxa"/>
            <w:shd w:val="clear" w:color="auto" w:fill="auto"/>
            <w:noWrap/>
            <w:vAlign w:val="bottom"/>
            <w:hideMark/>
          </w:tcPr>
          <w:p w:rsidR="005D20C9" w:rsidRPr="00257A5F" w:rsidRDefault="005D20C9" w:rsidP="006B7A68">
            <w:pPr>
              <w:spacing w:after="0" w:line="240" w:lineRule="auto"/>
              <w:ind w:left="0" w:right="142" w:firstLine="0"/>
              <w:rPr>
                <w:rFonts w:eastAsia="Times New Roman"/>
                <w:color w:val="auto"/>
                <w:sz w:val="22"/>
              </w:rPr>
            </w:pPr>
            <w:r w:rsidRPr="00257A5F">
              <w:rPr>
                <w:rFonts w:eastAsia="Times New Roman"/>
                <w:color w:val="auto"/>
                <w:sz w:val="22"/>
              </w:rPr>
              <w:t>30 czerwca</w:t>
            </w:r>
          </w:p>
        </w:tc>
        <w:tc>
          <w:tcPr>
            <w:tcW w:w="1701" w:type="dxa"/>
            <w:shd w:val="clear" w:color="auto" w:fill="auto"/>
            <w:noWrap/>
            <w:vAlign w:val="bottom"/>
            <w:hideMark/>
          </w:tcPr>
          <w:p w:rsidR="005D20C9" w:rsidRPr="00257A5F" w:rsidRDefault="005D20C9" w:rsidP="006B7A68">
            <w:pPr>
              <w:spacing w:after="0" w:line="240" w:lineRule="auto"/>
              <w:ind w:left="0" w:right="142" w:firstLine="0"/>
              <w:jc w:val="left"/>
              <w:rPr>
                <w:rFonts w:eastAsia="Times New Roman"/>
                <w:color w:val="auto"/>
                <w:sz w:val="22"/>
              </w:rPr>
            </w:pPr>
            <w:r w:rsidRPr="00257A5F">
              <w:rPr>
                <w:rFonts w:eastAsia="Times New Roman"/>
                <w:color w:val="auto"/>
                <w:sz w:val="22"/>
              </w:rPr>
              <w:t xml:space="preserve">         120 000    </w:t>
            </w:r>
          </w:p>
        </w:tc>
      </w:tr>
    </w:tbl>
    <w:p w:rsidR="005D20C9" w:rsidRPr="00257A5F" w:rsidRDefault="005D20C9" w:rsidP="006B7A68">
      <w:pPr>
        <w:pStyle w:val="Default"/>
        <w:ind w:right="142"/>
        <w:jc w:val="both"/>
        <w:rPr>
          <w:rFonts w:ascii="Arial" w:hAnsi="Arial" w:cs="Arial"/>
          <w:sz w:val="22"/>
          <w:szCs w:val="22"/>
          <w:shd w:val="clear" w:color="auto" w:fill="FFFF66"/>
        </w:rPr>
      </w:pPr>
    </w:p>
    <w:p w:rsidR="005D20C9" w:rsidRPr="00257A5F" w:rsidRDefault="005D20C9" w:rsidP="006B7A68">
      <w:pPr>
        <w:ind w:left="0" w:right="142" w:firstLine="0"/>
        <w:rPr>
          <w:sz w:val="22"/>
        </w:rPr>
      </w:pPr>
      <w:r w:rsidRPr="00257A5F">
        <w:rPr>
          <w:sz w:val="22"/>
        </w:rPr>
        <w:t>8) spłata rat odsetkowych będzie następować w okresach miesięcznych, do dnia 10 każdego miesiąca za miesiąc poprzedni, na podstawie zawiadomienia przesłanego przez Wykonawcę. Dopuszcza się wstępne informowanie, przez Wykonawcę, przy czym:</w:t>
      </w:r>
    </w:p>
    <w:p w:rsidR="005D20C9" w:rsidRPr="00257A5F" w:rsidRDefault="005D20C9" w:rsidP="006B7A68">
      <w:pPr>
        <w:ind w:left="0" w:right="142" w:firstLine="0"/>
        <w:rPr>
          <w:sz w:val="22"/>
        </w:rPr>
      </w:pPr>
      <w:r w:rsidRPr="00257A5F">
        <w:rPr>
          <w:sz w:val="22"/>
        </w:rPr>
        <w:t>-pierwszy okres obrachunkowy liczony jest od dnia wypłaty pierwszej transzy kredytu i kończy się ostatniego dnia miesiąca kalendarzowego, w którym wystąpiła wypłata tej transzy;</w:t>
      </w:r>
    </w:p>
    <w:p w:rsidR="005D20C9" w:rsidRPr="00257A5F" w:rsidRDefault="005D20C9" w:rsidP="006B7A68">
      <w:pPr>
        <w:ind w:left="0" w:right="142" w:firstLine="0"/>
        <w:rPr>
          <w:sz w:val="22"/>
        </w:rPr>
      </w:pPr>
      <w:r w:rsidRPr="00257A5F">
        <w:rPr>
          <w:sz w:val="22"/>
        </w:rPr>
        <w:t>-ostatni okres obrachunkowy kończy się w dniu poprzedzającym całkowitą spłatę kredytu.</w:t>
      </w:r>
    </w:p>
    <w:p w:rsidR="005D20C9" w:rsidRPr="00257A5F" w:rsidRDefault="005D20C9" w:rsidP="006B7A68">
      <w:pPr>
        <w:ind w:left="0" w:right="142" w:firstLine="0"/>
        <w:rPr>
          <w:sz w:val="22"/>
        </w:rPr>
      </w:pPr>
      <w:r w:rsidRPr="00257A5F">
        <w:rPr>
          <w:sz w:val="22"/>
        </w:rPr>
        <w:t xml:space="preserve">9) </w:t>
      </w:r>
      <w:bookmarkStart w:id="0" w:name="OLE_LINK27"/>
      <w:bookmarkStart w:id="1" w:name="OLE_LINK28"/>
      <w:bookmarkStart w:id="2" w:name="OLE_LINK29"/>
      <w:r w:rsidRPr="00257A5F">
        <w:rPr>
          <w:sz w:val="22"/>
        </w:rPr>
        <w:t xml:space="preserve">oprocentowaniu podlega kwota fatycznie wykorzystanego kredytu przyjmując rzeczywistą liczbę dni w miesiącu </w:t>
      </w:r>
      <w:bookmarkEnd w:id="0"/>
      <w:bookmarkEnd w:id="1"/>
      <w:bookmarkEnd w:id="2"/>
      <w:r w:rsidR="0052404A" w:rsidRPr="00257A5F">
        <w:rPr>
          <w:sz w:val="22"/>
        </w:rPr>
        <w:t>oraz rzeczywistą liczbę dni w danym roku, tj. 365 lub 366</w:t>
      </w:r>
      <w:r w:rsidRPr="00257A5F">
        <w:rPr>
          <w:sz w:val="22"/>
        </w:rPr>
        <w:t>. Zmiana oprocentowania wynikająca ze stawki WIBOR 1M nie stanowi zmiany warunków umowy i nie wymaga wypowiedzenia;</w:t>
      </w:r>
    </w:p>
    <w:p w:rsidR="005D20C9" w:rsidRPr="00257A5F" w:rsidRDefault="005D20C9" w:rsidP="006B7A68">
      <w:pPr>
        <w:ind w:left="0" w:right="142" w:firstLine="0"/>
        <w:rPr>
          <w:sz w:val="22"/>
        </w:rPr>
      </w:pPr>
      <w:r w:rsidRPr="00257A5F">
        <w:rPr>
          <w:sz w:val="22"/>
        </w:rPr>
        <w:t>10) w przypadku, gdy termin płatności raty kredytu lub odsetek nastąpi w dzień wolny od pracy, Zamawiający dokona wypłaty spłaty kredytu lub odsetek w pierwszym dniu roboczym następującym po wyznaczonej dacie spłaty;</w:t>
      </w:r>
    </w:p>
    <w:p w:rsidR="005D20C9" w:rsidRPr="00257A5F" w:rsidRDefault="005D20C9" w:rsidP="006B7A68">
      <w:pPr>
        <w:ind w:left="0" w:right="142" w:firstLine="0"/>
        <w:rPr>
          <w:sz w:val="22"/>
        </w:rPr>
      </w:pPr>
      <w:r w:rsidRPr="00257A5F">
        <w:rPr>
          <w:sz w:val="22"/>
        </w:rPr>
        <w:t>11) oprocentowanie kredytów w okresie kredytowania oparte będzie o zmienną stawkę bazową WIBOR 1M dla jednomiesięcznych złotowych depozytów międzybankowych z ostatniego dnia notowań miesiąca poprzedzającego miesiąc spłaty kolejnej raty odsetkowej plus stała marża banku ustalona na podstawie złożonej oferty;</w:t>
      </w:r>
    </w:p>
    <w:p w:rsidR="005D20C9" w:rsidRPr="00257A5F" w:rsidRDefault="005D20C9" w:rsidP="006B7A68">
      <w:pPr>
        <w:ind w:left="0" w:right="142" w:firstLine="0"/>
        <w:rPr>
          <w:sz w:val="22"/>
        </w:rPr>
      </w:pPr>
      <w:r w:rsidRPr="00257A5F">
        <w:rPr>
          <w:sz w:val="22"/>
        </w:rPr>
        <w:t>12) odsetki będą naliczane od kwoty faktycznego zadłużenia, Wykonawca nie będzie pobierać opłat i prowizji bankowych od zaangażowania kredytu, tj. salda niewykorzystanej kwoty kredytu;</w:t>
      </w:r>
    </w:p>
    <w:p w:rsidR="005D20C9" w:rsidRPr="00257A5F" w:rsidRDefault="005D20C9" w:rsidP="006B7A68">
      <w:pPr>
        <w:ind w:left="0" w:right="142" w:firstLine="0"/>
        <w:rPr>
          <w:sz w:val="22"/>
        </w:rPr>
      </w:pPr>
      <w:r w:rsidRPr="00257A5F">
        <w:rPr>
          <w:sz w:val="22"/>
        </w:rPr>
        <w:t>13) marża banku nie ulegnie zmianie przez cały okres kredytowania;</w:t>
      </w:r>
    </w:p>
    <w:p w:rsidR="005D20C9" w:rsidRPr="00257A5F" w:rsidRDefault="005D20C9" w:rsidP="006B7A68">
      <w:pPr>
        <w:ind w:left="0" w:right="142" w:firstLine="0"/>
        <w:rPr>
          <w:sz w:val="22"/>
        </w:rPr>
      </w:pPr>
      <w:r w:rsidRPr="00257A5F">
        <w:rPr>
          <w:sz w:val="22"/>
        </w:rPr>
        <w:t>14) Zamawiającemu przysługuje prawo do przedterminowej spłaty części lub całości kredytów w terminie przez niego wskazanym, po uprzednim pisemnym powiadomieniu Wykonawcy;</w:t>
      </w:r>
    </w:p>
    <w:p w:rsidR="005D20C9" w:rsidRPr="00257A5F" w:rsidRDefault="005D20C9" w:rsidP="006B7A68">
      <w:pPr>
        <w:ind w:left="0" w:right="142" w:firstLine="0"/>
        <w:rPr>
          <w:sz w:val="22"/>
        </w:rPr>
      </w:pPr>
      <w:r w:rsidRPr="00257A5F">
        <w:rPr>
          <w:sz w:val="22"/>
        </w:rPr>
        <w:t>15) z tytułu przedterminowej spłaty części lub całości kredytu Wykonawca nie będzie pobierał dodatkowych prowizji i opłat;</w:t>
      </w:r>
    </w:p>
    <w:p w:rsidR="005D20C9" w:rsidRPr="00257A5F" w:rsidRDefault="005D20C9" w:rsidP="006B7A68">
      <w:pPr>
        <w:ind w:left="0" w:right="142" w:firstLine="0"/>
        <w:rPr>
          <w:sz w:val="22"/>
        </w:rPr>
      </w:pPr>
      <w:r w:rsidRPr="00257A5F">
        <w:rPr>
          <w:sz w:val="22"/>
        </w:rPr>
        <w:t>16) w przypadku dokonania przez Zamawiającego przedterminowej spłaty części kredytu, ustalony zostanie nowy harmonogram spłaty kredytu w formie aneksu do umowy;</w:t>
      </w:r>
    </w:p>
    <w:p w:rsidR="005D20C9" w:rsidRPr="00257A5F" w:rsidRDefault="005D20C9" w:rsidP="006B7A68">
      <w:pPr>
        <w:ind w:left="0" w:right="142" w:firstLine="0"/>
        <w:rPr>
          <w:sz w:val="22"/>
        </w:rPr>
      </w:pPr>
      <w:r w:rsidRPr="00257A5F">
        <w:rPr>
          <w:sz w:val="22"/>
        </w:rPr>
        <w:t xml:space="preserve">17) </w:t>
      </w:r>
      <w:bookmarkStart w:id="3" w:name="OLE_LINK19"/>
      <w:bookmarkStart w:id="4" w:name="OLE_LINK20"/>
      <w:r w:rsidRPr="00257A5F">
        <w:rPr>
          <w:sz w:val="22"/>
        </w:rPr>
        <w:t>Wykonawca nie będzie pobierać żadnych dodatkowych opłat i prowizji z tytułu udzielenia i obsługi kredytu</w:t>
      </w:r>
      <w:bookmarkEnd w:id="3"/>
      <w:bookmarkEnd w:id="4"/>
      <w:r w:rsidRPr="00257A5F">
        <w:rPr>
          <w:sz w:val="22"/>
        </w:rPr>
        <w:t>;</w:t>
      </w:r>
    </w:p>
    <w:p w:rsidR="005D20C9" w:rsidRPr="00257A5F" w:rsidRDefault="005D20C9" w:rsidP="006B7A68">
      <w:pPr>
        <w:ind w:left="0" w:right="142" w:firstLine="0"/>
        <w:rPr>
          <w:sz w:val="22"/>
        </w:rPr>
      </w:pPr>
      <w:r w:rsidRPr="00257A5F">
        <w:rPr>
          <w:sz w:val="22"/>
        </w:rPr>
        <w:t>18) Dla ustalenia oceny ekonomicznej oferty należy przyjąć stawkę WIBOR 1M z dnia 201</w:t>
      </w:r>
      <w:r w:rsidR="00B16C35" w:rsidRPr="00257A5F">
        <w:rPr>
          <w:sz w:val="22"/>
        </w:rPr>
        <w:t>7</w:t>
      </w:r>
      <w:r w:rsidR="004E5134" w:rsidRPr="00257A5F">
        <w:rPr>
          <w:sz w:val="22"/>
        </w:rPr>
        <w:t>.</w:t>
      </w:r>
      <w:r w:rsidR="00B16C35" w:rsidRPr="00257A5F">
        <w:rPr>
          <w:sz w:val="22"/>
        </w:rPr>
        <w:t>10</w:t>
      </w:r>
      <w:r w:rsidR="004E5134" w:rsidRPr="00257A5F">
        <w:rPr>
          <w:sz w:val="22"/>
        </w:rPr>
        <w:t>.</w:t>
      </w:r>
      <w:r w:rsidR="00B16C35" w:rsidRPr="00257A5F">
        <w:rPr>
          <w:sz w:val="22"/>
        </w:rPr>
        <w:t>20</w:t>
      </w:r>
      <w:r w:rsidRPr="00257A5F">
        <w:rPr>
          <w:sz w:val="22"/>
        </w:rPr>
        <w:t xml:space="preserve"> w wysokości 1,66</w:t>
      </w:r>
    </w:p>
    <w:p w:rsidR="005D20C9" w:rsidRPr="00257A5F" w:rsidRDefault="005D20C9" w:rsidP="006B7A68">
      <w:pPr>
        <w:ind w:left="0" w:right="142" w:firstLine="0"/>
        <w:rPr>
          <w:sz w:val="22"/>
        </w:rPr>
      </w:pPr>
      <w:r w:rsidRPr="00257A5F">
        <w:rPr>
          <w:sz w:val="22"/>
        </w:rPr>
        <w:t>19) Zamawiający zastrzega sobie prawo do niewykorzystania pełnej kwoty kredytu bez opłat oraz prowizji.</w:t>
      </w:r>
    </w:p>
    <w:p w:rsidR="004E5134" w:rsidRPr="00257A5F" w:rsidRDefault="004E5134" w:rsidP="006B7A68">
      <w:pPr>
        <w:ind w:left="0" w:right="142" w:firstLine="0"/>
        <w:rPr>
          <w:sz w:val="22"/>
        </w:rPr>
      </w:pPr>
    </w:p>
    <w:p w:rsidR="00AB673F" w:rsidRPr="00257A5F" w:rsidRDefault="00D26C1F" w:rsidP="006B7A68">
      <w:pPr>
        <w:spacing w:after="0" w:line="240" w:lineRule="auto"/>
        <w:ind w:left="-5" w:right="142"/>
        <w:rPr>
          <w:sz w:val="22"/>
        </w:rPr>
      </w:pPr>
      <w:r w:rsidRPr="00257A5F">
        <w:rPr>
          <w:b/>
          <w:sz w:val="22"/>
        </w:rPr>
        <w:t xml:space="preserve">Warunki i zasady realizacji zamówienia: </w:t>
      </w:r>
    </w:p>
    <w:p w:rsidR="00AB673F" w:rsidRPr="00257A5F" w:rsidRDefault="00D26C1F" w:rsidP="006B7A68">
      <w:pPr>
        <w:spacing w:after="0" w:line="240" w:lineRule="auto"/>
        <w:ind w:left="-5" w:right="142"/>
        <w:rPr>
          <w:sz w:val="22"/>
        </w:rPr>
      </w:pPr>
      <w:r w:rsidRPr="00257A5F">
        <w:rPr>
          <w:sz w:val="22"/>
        </w:rPr>
        <w:t xml:space="preserve">Zamówienie będzie realizowane na zasadach i warunkach określonych w SIWZ, w tym </w:t>
      </w:r>
      <w:r w:rsidR="006B7A68">
        <w:rPr>
          <w:sz w:val="22"/>
        </w:rPr>
        <w:t xml:space="preserve">                  </w:t>
      </w:r>
      <w:r w:rsidRPr="00257A5F">
        <w:rPr>
          <w:sz w:val="22"/>
        </w:rPr>
        <w:t xml:space="preserve">w załącznikach do SIWZ, a zwłaszcza zawartych w szczegółowym opisie przedmiotu zamówienia i ogólnych warunkach umowy określonych w niniejszej SIWZ i jej załącznikach. </w:t>
      </w:r>
    </w:p>
    <w:p w:rsidR="00AB673F" w:rsidRPr="00257A5F" w:rsidRDefault="00D26C1F" w:rsidP="006B7A68">
      <w:pPr>
        <w:spacing w:after="0" w:line="240" w:lineRule="auto"/>
        <w:ind w:left="-5" w:right="142"/>
        <w:rPr>
          <w:sz w:val="22"/>
        </w:rPr>
      </w:pPr>
      <w:r w:rsidRPr="00257A5F">
        <w:rPr>
          <w:sz w:val="22"/>
        </w:rPr>
        <w:t xml:space="preserve">Zamawiający nie przewiduje zmian istotnych postanowień umowy zawartej w wyniku niniejszego postępowania. </w:t>
      </w:r>
    </w:p>
    <w:p w:rsidR="00AB673F" w:rsidRPr="00257A5F" w:rsidRDefault="00D26C1F" w:rsidP="006B7A68">
      <w:pPr>
        <w:spacing w:after="0" w:line="240" w:lineRule="auto"/>
        <w:ind w:left="0" w:right="142" w:firstLine="0"/>
        <w:jc w:val="left"/>
        <w:rPr>
          <w:sz w:val="22"/>
        </w:rPr>
      </w:pPr>
      <w:r w:rsidRPr="00257A5F">
        <w:rPr>
          <w:sz w:val="22"/>
        </w:rPr>
        <w:t xml:space="preserve"> </w:t>
      </w:r>
    </w:p>
    <w:p w:rsidR="00AB673F" w:rsidRPr="00257A5F" w:rsidRDefault="00D26C1F" w:rsidP="006B7A68">
      <w:pPr>
        <w:numPr>
          <w:ilvl w:val="0"/>
          <w:numId w:val="4"/>
        </w:numPr>
        <w:spacing w:after="0" w:line="240" w:lineRule="auto"/>
        <w:ind w:right="142" w:hanging="268"/>
        <w:rPr>
          <w:sz w:val="22"/>
        </w:rPr>
      </w:pPr>
      <w:r w:rsidRPr="00257A5F">
        <w:rPr>
          <w:b/>
          <w:sz w:val="22"/>
        </w:rPr>
        <w:t xml:space="preserve">Termin wykonania zamówienia: </w:t>
      </w:r>
    </w:p>
    <w:p w:rsidR="00AB673F" w:rsidRPr="00257A5F" w:rsidRDefault="006B7A68" w:rsidP="006B7A68">
      <w:pPr>
        <w:ind w:left="0" w:right="142" w:firstLine="0"/>
        <w:rPr>
          <w:sz w:val="22"/>
        </w:rPr>
      </w:pPr>
      <w:r>
        <w:rPr>
          <w:sz w:val="22"/>
        </w:rPr>
        <w:t xml:space="preserve">Termin uruchomienia kredytu: </w:t>
      </w:r>
      <w:r w:rsidR="00D26C1F" w:rsidRPr="00257A5F">
        <w:rPr>
          <w:sz w:val="22"/>
        </w:rPr>
        <w:t>Zamawiający określać będzie każdorazowo wysokość transzy kre</w:t>
      </w:r>
      <w:r>
        <w:rPr>
          <w:sz w:val="22"/>
        </w:rPr>
        <w:t xml:space="preserve">dytu i termin jej uruchomienia. </w:t>
      </w:r>
      <w:r w:rsidR="00D26C1F" w:rsidRPr="00257A5F">
        <w:rPr>
          <w:sz w:val="22"/>
        </w:rPr>
        <w:t>Ostatnia  trans</w:t>
      </w:r>
      <w:r w:rsidR="00B16C35" w:rsidRPr="00257A5F">
        <w:rPr>
          <w:sz w:val="22"/>
        </w:rPr>
        <w:t xml:space="preserve">za kredytu w terminie do dnia </w:t>
      </w:r>
      <w:r>
        <w:rPr>
          <w:sz w:val="22"/>
        </w:rPr>
        <w:t xml:space="preserve">                                              </w:t>
      </w:r>
      <w:r w:rsidR="00B16C35" w:rsidRPr="00257A5F">
        <w:rPr>
          <w:sz w:val="22"/>
        </w:rPr>
        <w:t xml:space="preserve">29 </w:t>
      </w:r>
      <w:r w:rsidR="00D26C1F" w:rsidRPr="00257A5F">
        <w:rPr>
          <w:sz w:val="22"/>
        </w:rPr>
        <w:t xml:space="preserve">grudnia 2017 r. </w:t>
      </w:r>
    </w:p>
    <w:p w:rsidR="00AB673F" w:rsidRPr="00257A5F" w:rsidRDefault="00D26C1F" w:rsidP="006B7A68">
      <w:pPr>
        <w:ind w:left="0" w:right="142" w:firstLine="0"/>
        <w:rPr>
          <w:sz w:val="22"/>
        </w:rPr>
      </w:pPr>
      <w:r w:rsidRPr="00257A5F">
        <w:rPr>
          <w:sz w:val="22"/>
        </w:rPr>
        <w:t xml:space="preserve"> </w:t>
      </w:r>
    </w:p>
    <w:p w:rsidR="00AB673F" w:rsidRPr="00257A5F" w:rsidRDefault="00D26C1F" w:rsidP="006B7A68">
      <w:pPr>
        <w:numPr>
          <w:ilvl w:val="0"/>
          <w:numId w:val="4"/>
        </w:numPr>
        <w:spacing w:after="0" w:line="240" w:lineRule="auto"/>
        <w:ind w:right="142" w:hanging="268"/>
        <w:rPr>
          <w:sz w:val="22"/>
        </w:rPr>
      </w:pPr>
      <w:r w:rsidRPr="00257A5F">
        <w:rPr>
          <w:b/>
          <w:sz w:val="22"/>
        </w:rPr>
        <w:t xml:space="preserve">Opis warunków udziału w postępowaniu oraz opis sposobu dokonywania oceny spełniania tych warunków: </w:t>
      </w:r>
    </w:p>
    <w:p w:rsidR="00AB673F" w:rsidRPr="00257A5F" w:rsidRDefault="00D26C1F" w:rsidP="006B7A68">
      <w:pPr>
        <w:numPr>
          <w:ilvl w:val="1"/>
          <w:numId w:val="4"/>
        </w:numPr>
        <w:ind w:left="142" w:right="142" w:firstLine="142"/>
        <w:rPr>
          <w:sz w:val="22"/>
        </w:rPr>
      </w:pPr>
      <w:r w:rsidRPr="00257A5F">
        <w:rPr>
          <w:sz w:val="22"/>
        </w:rPr>
        <w:t xml:space="preserve">O udzielenie zamówienia mogą ubiegać się wykonawcy, którzy: </w:t>
      </w:r>
    </w:p>
    <w:p w:rsidR="00AB673F" w:rsidRPr="00257A5F" w:rsidRDefault="00D26C1F" w:rsidP="006B7A68">
      <w:pPr>
        <w:numPr>
          <w:ilvl w:val="2"/>
          <w:numId w:val="4"/>
        </w:numPr>
        <w:ind w:right="142" w:hanging="360"/>
        <w:rPr>
          <w:sz w:val="22"/>
        </w:rPr>
      </w:pPr>
      <w:r w:rsidRPr="00257A5F">
        <w:rPr>
          <w:sz w:val="22"/>
        </w:rPr>
        <w:t xml:space="preserve">nie podlegają wykluczeniu; </w:t>
      </w:r>
    </w:p>
    <w:p w:rsidR="00AB673F" w:rsidRPr="00257A5F" w:rsidRDefault="00D26C1F" w:rsidP="006B7A68">
      <w:pPr>
        <w:numPr>
          <w:ilvl w:val="2"/>
          <w:numId w:val="4"/>
        </w:numPr>
        <w:ind w:right="142" w:hanging="360"/>
        <w:rPr>
          <w:sz w:val="22"/>
        </w:rPr>
      </w:pPr>
      <w:r w:rsidRPr="00257A5F">
        <w:rPr>
          <w:sz w:val="22"/>
        </w:rPr>
        <w:t xml:space="preserve">spełniają warunki udziału w postępowaniu dotyczące: </w:t>
      </w:r>
    </w:p>
    <w:p w:rsidR="00AB673F" w:rsidRPr="00257A5F" w:rsidRDefault="00D26C1F" w:rsidP="006B7A68">
      <w:pPr>
        <w:numPr>
          <w:ilvl w:val="1"/>
          <w:numId w:val="5"/>
        </w:numPr>
        <w:ind w:left="142" w:right="142" w:firstLine="142"/>
        <w:rPr>
          <w:sz w:val="22"/>
        </w:rPr>
      </w:pPr>
      <w:r w:rsidRPr="00257A5F">
        <w:rPr>
          <w:sz w:val="22"/>
        </w:rPr>
        <w:t xml:space="preserve">kompetencji lub uprawnień do prowadzenia określonej działalności zawodowej. </w:t>
      </w:r>
    </w:p>
    <w:p w:rsidR="00AB673F" w:rsidRPr="00257A5F" w:rsidRDefault="00967DEF" w:rsidP="006B7A68">
      <w:pPr>
        <w:ind w:left="709" w:right="142" w:hanging="152"/>
        <w:rPr>
          <w:sz w:val="22"/>
        </w:rPr>
      </w:pPr>
      <w:r w:rsidRPr="00257A5F">
        <w:rPr>
          <w:sz w:val="22"/>
        </w:rPr>
        <w:t xml:space="preserve"> </w:t>
      </w:r>
      <w:r w:rsidR="00D26C1F" w:rsidRPr="00257A5F">
        <w:rPr>
          <w:sz w:val="22"/>
        </w:rPr>
        <w:t xml:space="preserve"> Wykonawca spełni warunek, jeżeli wykaże, że posiada ze</w:t>
      </w:r>
      <w:r w:rsidR="001F039F" w:rsidRPr="00257A5F">
        <w:rPr>
          <w:sz w:val="22"/>
        </w:rPr>
        <w:t xml:space="preserve">zwolenie na </w:t>
      </w:r>
      <w:r w:rsidRPr="00257A5F">
        <w:rPr>
          <w:sz w:val="22"/>
        </w:rPr>
        <w:t xml:space="preserve">   </w:t>
      </w:r>
      <w:r w:rsidR="00D26C1F" w:rsidRPr="00257A5F">
        <w:rPr>
          <w:sz w:val="22"/>
        </w:rPr>
        <w:t>prowadzenie działalności bankowej określone w przep</w:t>
      </w:r>
      <w:r w:rsidR="00EA5E36" w:rsidRPr="00257A5F">
        <w:rPr>
          <w:sz w:val="22"/>
        </w:rPr>
        <w:t xml:space="preserve">isach ustawy </w:t>
      </w:r>
      <w:r w:rsidR="00D26C1F" w:rsidRPr="00257A5F">
        <w:rPr>
          <w:sz w:val="22"/>
        </w:rPr>
        <w:t xml:space="preserve"> z dnia 29 sierpnia 1997 r. Prawo bankowe (Dz.U. 20</w:t>
      </w:r>
      <w:r w:rsidR="00EA5E36" w:rsidRPr="00257A5F">
        <w:rPr>
          <w:sz w:val="22"/>
        </w:rPr>
        <w:t xml:space="preserve">16 poz. 1988  </w:t>
      </w:r>
      <w:r w:rsidR="00D26C1F" w:rsidRPr="00257A5F">
        <w:rPr>
          <w:sz w:val="22"/>
        </w:rPr>
        <w:t xml:space="preserve">z późn. zm.), </w:t>
      </w:r>
    </w:p>
    <w:p w:rsidR="00AB673F" w:rsidRPr="00257A5F" w:rsidRDefault="00D26C1F" w:rsidP="006B7A68">
      <w:pPr>
        <w:numPr>
          <w:ilvl w:val="1"/>
          <w:numId w:val="5"/>
        </w:numPr>
        <w:ind w:left="426" w:right="142" w:hanging="142"/>
        <w:rPr>
          <w:sz w:val="22"/>
        </w:rPr>
      </w:pPr>
      <w:r w:rsidRPr="00257A5F">
        <w:rPr>
          <w:sz w:val="22"/>
        </w:rPr>
        <w:t xml:space="preserve">sytuacji ekonomicznej lub finansowej. </w:t>
      </w:r>
    </w:p>
    <w:p w:rsidR="00AB673F" w:rsidRPr="00257A5F" w:rsidRDefault="00967DEF" w:rsidP="006B7A68">
      <w:pPr>
        <w:ind w:left="862" w:right="142" w:hanging="436"/>
        <w:rPr>
          <w:sz w:val="22"/>
        </w:rPr>
      </w:pPr>
      <w:r w:rsidRPr="00257A5F">
        <w:rPr>
          <w:sz w:val="22"/>
        </w:rPr>
        <w:t xml:space="preserve">    </w:t>
      </w:r>
      <w:r w:rsidR="00D26C1F" w:rsidRPr="00257A5F">
        <w:rPr>
          <w:sz w:val="22"/>
        </w:rPr>
        <w:t xml:space="preserve">Zamawiający nie stawia szczegółowych warunków w tym zakresie. </w:t>
      </w:r>
    </w:p>
    <w:p w:rsidR="00AB673F" w:rsidRPr="00257A5F" w:rsidRDefault="00D26C1F" w:rsidP="006B7A68">
      <w:pPr>
        <w:numPr>
          <w:ilvl w:val="1"/>
          <w:numId w:val="5"/>
        </w:numPr>
        <w:ind w:left="426" w:right="142" w:hanging="142"/>
        <w:rPr>
          <w:sz w:val="22"/>
        </w:rPr>
      </w:pPr>
      <w:r w:rsidRPr="00257A5F">
        <w:rPr>
          <w:sz w:val="22"/>
        </w:rPr>
        <w:t xml:space="preserve">zdolności technicznej lub zawodowej. </w:t>
      </w:r>
    </w:p>
    <w:p w:rsidR="00AB673F" w:rsidRPr="00257A5F" w:rsidRDefault="00EA5E36" w:rsidP="006B7A68">
      <w:pPr>
        <w:ind w:left="-5" w:right="142"/>
        <w:rPr>
          <w:sz w:val="22"/>
        </w:rPr>
      </w:pPr>
      <w:r w:rsidRPr="00257A5F">
        <w:rPr>
          <w:sz w:val="22"/>
        </w:rPr>
        <w:t xml:space="preserve">        </w:t>
      </w:r>
      <w:r w:rsidR="00D26C1F" w:rsidRPr="00257A5F">
        <w:rPr>
          <w:sz w:val="22"/>
        </w:rPr>
        <w:t xml:space="preserve">Zamawiający nie stawia szczegółowych warunków w tym zakresie. </w:t>
      </w:r>
    </w:p>
    <w:p w:rsidR="00AB673F" w:rsidRPr="00257A5F" w:rsidRDefault="00D26C1F" w:rsidP="006B7A68">
      <w:pPr>
        <w:spacing w:after="0" w:line="259" w:lineRule="auto"/>
        <w:ind w:left="0" w:right="142" w:firstLine="0"/>
        <w:jc w:val="left"/>
        <w:rPr>
          <w:sz w:val="22"/>
        </w:rPr>
      </w:pPr>
      <w:r w:rsidRPr="00257A5F">
        <w:rPr>
          <w:sz w:val="22"/>
        </w:rPr>
        <w:t xml:space="preserve">         </w:t>
      </w:r>
      <w:r w:rsidRPr="00257A5F">
        <w:rPr>
          <w:rFonts w:eastAsia="Times New Roman"/>
          <w:sz w:val="22"/>
        </w:rPr>
        <w:t xml:space="preserve"> </w:t>
      </w:r>
    </w:p>
    <w:p w:rsidR="00AB673F" w:rsidRPr="00257A5F" w:rsidRDefault="00D26C1F" w:rsidP="006B7A68">
      <w:pPr>
        <w:numPr>
          <w:ilvl w:val="1"/>
          <w:numId w:val="4"/>
        </w:numPr>
        <w:ind w:left="426" w:right="142" w:hanging="142"/>
        <w:rPr>
          <w:sz w:val="22"/>
        </w:rPr>
      </w:pPr>
      <w:r w:rsidRPr="00257A5F">
        <w:rPr>
          <w:sz w:val="22"/>
        </w:rPr>
        <w:t xml:space="preserve">Z udziału w postępowaniu wyklucza się wykonawców, którzy podlegają wykluczeniu </w:t>
      </w:r>
      <w:r w:rsidR="006B7A68">
        <w:rPr>
          <w:sz w:val="22"/>
        </w:rPr>
        <w:t xml:space="preserve">          </w:t>
      </w:r>
      <w:r w:rsidRPr="00257A5F">
        <w:rPr>
          <w:sz w:val="22"/>
        </w:rPr>
        <w:t>na podstawie art. 2</w:t>
      </w:r>
      <w:r w:rsidR="0092344E">
        <w:rPr>
          <w:sz w:val="22"/>
        </w:rPr>
        <w:t xml:space="preserve">4 ust. 1 </w:t>
      </w:r>
      <w:r w:rsidRPr="00257A5F">
        <w:rPr>
          <w:sz w:val="22"/>
        </w:rPr>
        <w:t xml:space="preserve"> ustawy Pzp.  </w:t>
      </w:r>
    </w:p>
    <w:p w:rsidR="00AB673F" w:rsidRPr="00257A5F" w:rsidRDefault="00D26C1F" w:rsidP="006B7A68">
      <w:pPr>
        <w:numPr>
          <w:ilvl w:val="1"/>
          <w:numId w:val="4"/>
        </w:numPr>
        <w:ind w:left="426" w:right="142" w:hanging="142"/>
        <w:rPr>
          <w:sz w:val="22"/>
        </w:rPr>
      </w:pPr>
      <w:r w:rsidRPr="00257A5F">
        <w:rPr>
          <w:sz w:val="22"/>
        </w:rPr>
        <w:t xml:space="preserve">Oferta wykonawcy wykluczonego z postępowania zostanie uznana za odrzuconą. </w:t>
      </w:r>
      <w:r w:rsidR="004E5134" w:rsidRPr="00257A5F">
        <w:rPr>
          <w:sz w:val="22"/>
        </w:rPr>
        <w:t xml:space="preserve">                    </w:t>
      </w:r>
      <w:r w:rsidR="007B296A" w:rsidRPr="00257A5F">
        <w:rPr>
          <w:sz w:val="22"/>
        </w:rPr>
        <w:t xml:space="preserve">              </w:t>
      </w:r>
      <w:r w:rsidR="004E5134" w:rsidRPr="00257A5F">
        <w:rPr>
          <w:sz w:val="22"/>
        </w:rPr>
        <w:t xml:space="preserve"> </w:t>
      </w:r>
      <w:r w:rsidRPr="00257A5F">
        <w:rPr>
          <w:sz w:val="22"/>
        </w:rPr>
        <w:t xml:space="preserve">O wykluczeniu z postępowania oraz o odrzuceniu oferty Zawiadamiający zawiadomi niezwłocznie wszystkich wykonawców biorących udział w przedmiotowym postępowaniu, podając uzasadnienie faktyczne i prawne.   </w:t>
      </w:r>
    </w:p>
    <w:p w:rsidR="00AB673F" w:rsidRPr="00257A5F" w:rsidRDefault="00D26C1F" w:rsidP="006B7A68">
      <w:pPr>
        <w:numPr>
          <w:ilvl w:val="1"/>
          <w:numId w:val="4"/>
        </w:numPr>
        <w:ind w:right="142" w:firstLine="0"/>
        <w:rPr>
          <w:sz w:val="22"/>
        </w:rPr>
      </w:pPr>
      <w:r w:rsidRPr="00257A5F">
        <w:rPr>
          <w:sz w:val="22"/>
        </w:rPr>
        <w:t>Ocena spełniania warunków udziału w postępowaniu dokonywana będzie  w oparciu</w:t>
      </w:r>
      <w:r w:rsidR="004E5134" w:rsidRPr="00257A5F">
        <w:rPr>
          <w:sz w:val="22"/>
        </w:rPr>
        <w:t xml:space="preserve">   </w:t>
      </w:r>
      <w:r w:rsidR="007B296A" w:rsidRPr="00257A5F">
        <w:rPr>
          <w:sz w:val="22"/>
        </w:rPr>
        <w:t xml:space="preserve">                           </w:t>
      </w:r>
      <w:r w:rsidRPr="00257A5F">
        <w:rPr>
          <w:sz w:val="22"/>
        </w:rPr>
        <w:t xml:space="preserve"> o </w:t>
      </w:r>
      <w:r w:rsidR="00967DEF" w:rsidRPr="00257A5F">
        <w:rPr>
          <w:sz w:val="22"/>
        </w:rPr>
        <w:t xml:space="preserve">  </w:t>
      </w:r>
      <w:r w:rsidRPr="00257A5F">
        <w:rPr>
          <w:sz w:val="22"/>
        </w:rPr>
        <w:t xml:space="preserve">złożone oświadczenia i dokumenty przez Wykonawcę najwyżej ocenionego w niniejszym postępowaniu. </w:t>
      </w:r>
    </w:p>
    <w:p w:rsidR="00AB673F" w:rsidRPr="00257A5F" w:rsidRDefault="00D26C1F" w:rsidP="006B7A68">
      <w:pPr>
        <w:numPr>
          <w:ilvl w:val="1"/>
          <w:numId w:val="4"/>
        </w:numPr>
        <w:spacing w:after="66"/>
        <w:ind w:left="426" w:right="142" w:hanging="142"/>
        <w:rPr>
          <w:sz w:val="22"/>
        </w:rPr>
      </w:pPr>
      <w:r w:rsidRPr="00257A5F">
        <w:rPr>
          <w:sz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AB673F" w:rsidRPr="00257A5F" w:rsidRDefault="00D26C1F" w:rsidP="006B7A68">
      <w:pPr>
        <w:numPr>
          <w:ilvl w:val="1"/>
          <w:numId w:val="4"/>
        </w:numPr>
        <w:spacing w:after="51"/>
        <w:ind w:right="142" w:firstLine="0"/>
        <w:rPr>
          <w:sz w:val="22"/>
        </w:rPr>
      </w:pPr>
      <w:r w:rsidRPr="00257A5F">
        <w:rPr>
          <w:sz w:val="22"/>
        </w:rPr>
        <w:t xml:space="preserve">Wykonawca może w celu potwierdzenia spełniania warunków udziału w postępowaniu, </w:t>
      </w:r>
      <w:r w:rsidR="007B296A" w:rsidRPr="00257A5F">
        <w:rPr>
          <w:sz w:val="22"/>
        </w:rPr>
        <w:t xml:space="preserve">                          </w:t>
      </w:r>
      <w:r w:rsidRPr="00257A5F">
        <w:rPr>
          <w:sz w:val="22"/>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B673F" w:rsidRPr="00257A5F" w:rsidRDefault="00D27F62" w:rsidP="006B7A68">
      <w:pPr>
        <w:ind w:left="284" w:right="142" w:firstLine="0"/>
        <w:rPr>
          <w:sz w:val="22"/>
        </w:rPr>
      </w:pPr>
      <w:r w:rsidRPr="00257A5F">
        <w:rPr>
          <w:sz w:val="22"/>
        </w:rPr>
        <w:t>5.</w:t>
      </w:r>
      <w:r w:rsidR="00D26C1F" w:rsidRPr="00257A5F">
        <w:rPr>
          <w:sz w:val="22"/>
        </w:rPr>
        <w:t xml:space="preserve">7.Wykonawca,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B673F" w:rsidRPr="00257A5F" w:rsidRDefault="00D26C1F" w:rsidP="006B7A68">
      <w:pPr>
        <w:ind w:left="426" w:right="142" w:firstLine="0"/>
        <w:rPr>
          <w:sz w:val="22"/>
        </w:rPr>
      </w:pPr>
      <w:r w:rsidRPr="00257A5F">
        <w:rPr>
          <w:sz w:val="22"/>
        </w:rPr>
        <w:t xml:space="preserve">5.8.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92344E">
        <w:rPr>
          <w:sz w:val="22"/>
        </w:rPr>
        <w:t>1 pkt 13–23</w:t>
      </w:r>
      <w:bookmarkStart w:id="5" w:name="_GoBack"/>
      <w:bookmarkEnd w:id="5"/>
      <w:r w:rsidR="00D27F62" w:rsidRPr="00257A5F">
        <w:rPr>
          <w:sz w:val="22"/>
        </w:rPr>
        <w:t xml:space="preserve"> </w:t>
      </w:r>
      <w:r w:rsidRPr="00257A5F">
        <w:rPr>
          <w:sz w:val="22"/>
        </w:rPr>
        <w:t xml:space="preserve">i ust. 5. </w:t>
      </w:r>
    </w:p>
    <w:p w:rsidR="00AB673F" w:rsidRPr="00257A5F" w:rsidRDefault="00D26C1F" w:rsidP="006B7A68">
      <w:pPr>
        <w:ind w:left="426" w:right="142" w:firstLine="0"/>
        <w:rPr>
          <w:sz w:val="22"/>
        </w:rPr>
      </w:pPr>
      <w:r w:rsidRPr="00257A5F">
        <w:rPr>
          <w:sz w:val="22"/>
        </w:rPr>
        <w:t>5.9.W odniesieniu do warunków dotyczących wykształcenia, kwalifikacji zawodowych lub doświadczenia, wykonawcy mogą polegać na zdolnościach innych podmiotów, jeśli podmioty</w:t>
      </w:r>
      <w:r w:rsidR="006B7A68">
        <w:rPr>
          <w:sz w:val="22"/>
        </w:rPr>
        <w:t xml:space="preserve"> </w:t>
      </w:r>
      <w:r w:rsidRPr="00257A5F">
        <w:rPr>
          <w:sz w:val="22"/>
        </w:rPr>
        <w:t xml:space="preserve">te zrealizują roboty budowlane lub usługi, do realizacji których te zdolności są wymagane. </w:t>
      </w:r>
    </w:p>
    <w:p w:rsidR="00AB673F" w:rsidRPr="00257A5F" w:rsidRDefault="00D26C1F" w:rsidP="006B7A68">
      <w:pPr>
        <w:ind w:left="426" w:right="142" w:firstLine="0"/>
        <w:rPr>
          <w:sz w:val="22"/>
        </w:rPr>
      </w:pPr>
      <w:r w:rsidRPr="00257A5F">
        <w:rPr>
          <w:sz w:val="22"/>
        </w:rPr>
        <w:t>5.10.Wykonawca, który polega na sytuacji finansowej lub ekonomicznej innych podmiotów, odpowiada solidarnie z podmiotem, który zobowiąza</w:t>
      </w:r>
      <w:r w:rsidR="00B16C35" w:rsidRPr="00257A5F">
        <w:rPr>
          <w:sz w:val="22"/>
        </w:rPr>
        <w:t xml:space="preserve">ł się do udostępnienia zasobów, </w:t>
      </w:r>
      <w:r w:rsidRPr="00257A5F">
        <w:rPr>
          <w:sz w:val="22"/>
        </w:rPr>
        <w:t xml:space="preserve">za szkodę poniesioną przez zamawiającego powstałą wskutek nieudostępnienia tych zasobów, chyba że za nieudostępnienie zasobów nie ponosi winy. </w:t>
      </w:r>
    </w:p>
    <w:p w:rsidR="00AB673F" w:rsidRPr="00257A5F" w:rsidRDefault="00D26C1F" w:rsidP="006B7A68">
      <w:pPr>
        <w:ind w:left="284" w:right="142" w:firstLine="0"/>
        <w:rPr>
          <w:sz w:val="22"/>
        </w:rPr>
      </w:pPr>
      <w:r w:rsidRPr="00257A5F">
        <w:rPr>
          <w:sz w:val="22"/>
        </w:rPr>
        <w:t xml:space="preserve">5.11.Jeżeli zdolności techniczne lub zawodowe lub sytuacja ekonomiczna lub finansowa, podmiotu trzeciego nie potwierdzają spełnienia przez wykonawcę warunków udziału </w:t>
      </w:r>
      <w:r w:rsidR="00D27F62" w:rsidRPr="00257A5F">
        <w:rPr>
          <w:sz w:val="22"/>
        </w:rPr>
        <w:t xml:space="preserve"> </w:t>
      </w:r>
      <w:r w:rsidR="006B7A68">
        <w:rPr>
          <w:sz w:val="22"/>
        </w:rPr>
        <w:t xml:space="preserve">                          </w:t>
      </w:r>
      <w:r w:rsidRPr="00257A5F">
        <w:rPr>
          <w:sz w:val="22"/>
        </w:rPr>
        <w:t xml:space="preserve">w postępowaniu lub zachodzą wobec tych podmiotów podstawy wykluczenia, zamawiający żąda, aby wykonawca </w:t>
      </w:r>
      <w:r w:rsidR="007B296A" w:rsidRPr="00257A5F">
        <w:rPr>
          <w:sz w:val="22"/>
        </w:rPr>
        <w:t xml:space="preserve"> </w:t>
      </w:r>
      <w:r w:rsidRPr="00257A5F">
        <w:rPr>
          <w:sz w:val="22"/>
        </w:rPr>
        <w:t xml:space="preserve">w terminie określonym przez zamawiającego: </w:t>
      </w:r>
    </w:p>
    <w:p w:rsidR="00AB673F" w:rsidRPr="00257A5F" w:rsidRDefault="00D26C1F" w:rsidP="006B7A68">
      <w:pPr>
        <w:numPr>
          <w:ilvl w:val="0"/>
          <w:numId w:val="6"/>
        </w:numPr>
        <w:ind w:right="142" w:firstLine="3"/>
        <w:rPr>
          <w:sz w:val="22"/>
        </w:rPr>
      </w:pPr>
      <w:r w:rsidRPr="00257A5F">
        <w:rPr>
          <w:sz w:val="22"/>
        </w:rPr>
        <w:t xml:space="preserve">zastąpił ten podmiot innym podmiotem lub podmiotami lub </w:t>
      </w:r>
    </w:p>
    <w:p w:rsidR="00AB673F" w:rsidRPr="00257A5F" w:rsidRDefault="00D26C1F" w:rsidP="006B7A68">
      <w:pPr>
        <w:numPr>
          <w:ilvl w:val="0"/>
          <w:numId w:val="6"/>
        </w:numPr>
        <w:ind w:right="142" w:firstLine="3"/>
        <w:rPr>
          <w:sz w:val="22"/>
        </w:rPr>
      </w:pPr>
      <w:r w:rsidRPr="00257A5F">
        <w:rPr>
          <w:sz w:val="22"/>
        </w:rPr>
        <w:t xml:space="preserve">zobowiązał się do osobistego wykonania odpowiedniej części zamówienia, jeżeli wykaże zdolności techniczne lub zawodowe lub sytuację finansową lub ekonomiczną. 5.12. Zamawiający przewiduje wykluczenie wykonawcy na podstawie art. 24 ust. 5 ustawy Pzp.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AB673F" w:rsidRPr="00257A5F" w:rsidRDefault="00D26C1F" w:rsidP="006B7A68">
      <w:pPr>
        <w:numPr>
          <w:ilvl w:val="0"/>
          <w:numId w:val="7"/>
        </w:numPr>
        <w:spacing w:after="5" w:line="250" w:lineRule="auto"/>
        <w:ind w:right="142"/>
        <w:rPr>
          <w:sz w:val="22"/>
        </w:rPr>
      </w:pPr>
      <w:r w:rsidRPr="00257A5F">
        <w:rPr>
          <w:b/>
          <w:sz w:val="22"/>
        </w:rPr>
        <w:t xml:space="preserve">Wykaz oświadczeń lub dokumentów, potwierdzających spełnianie warunków udziału </w:t>
      </w:r>
      <w:r w:rsidR="007B296A" w:rsidRPr="00257A5F">
        <w:rPr>
          <w:b/>
          <w:sz w:val="22"/>
        </w:rPr>
        <w:t xml:space="preserve">                </w:t>
      </w:r>
      <w:r w:rsidRPr="00257A5F">
        <w:rPr>
          <w:b/>
          <w:sz w:val="22"/>
        </w:rPr>
        <w:t xml:space="preserve">w postępowaniu oraz brak podstaw wykluczenia. </w:t>
      </w:r>
    </w:p>
    <w:p w:rsidR="00AB673F" w:rsidRPr="00257A5F" w:rsidRDefault="00D26C1F" w:rsidP="006B7A68">
      <w:pPr>
        <w:ind w:left="-5" w:right="142"/>
        <w:rPr>
          <w:sz w:val="22"/>
        </w:rPr>
      </w:pPr>
      <w:r w:rsidRPr="00257A5F">
        <w:rPr>
          <w:sz w:val="22"/>
        </w:rPr>
        <w:t xml:space="preserve">6.1.1.   Ofertę (załącznik nr 1). </w:t>
      </w:r>
    </w:p>
    <w:p w:rsidR="00AB673F" w:rsidRPr="00257A5F" w:rsidRDefault="00D26C1F" w:rsidP="006B7A68">
      <w:pPr>
        <w:ind w:left="-5" w:right="142"/>
        <w:rPr>
          <w:sz w:val="22"/>
        </w:rPr>
      </w:pPr>
      <w:r w:rsidRPr="00257A5F">
        <w:rPr>
          <w:sz w:val="22"/>
        </w:rPr>
        <w:t xml:space="preserve">6.1.2. Aktualne na dzień składania ofert oświadczenie o spełnieniu warunków udziału </w:t>
      </w:r>
      <w:r w:rsidR="006B7A68">
        <w:rPr>
          <w:sz w:val="22"/>
        </w:rPr>
        <w:t xml:space="preserve">                     </w:t>
      </w:r>
      <w:r w:rsidRPr="00257A5F">
        <w:rPr>
          <w:sz w:val="22"/>
        </w:rPr>
        <w:t xml:space="preserve">w postępowaniu (załącznik nr 2). </w:t>
      </w:r>
    </w:p>
    <w:p w:rsidR="00AB673F" w:rsidRPr="00257A5F" w:rsidRDefault="00D26C1F" w:rsidP="006B7A68">
      <w:pPr>
        <w:ind w:left="-5" w:right="142"/>
        <w:rPr>
          <w:sz w:val="22"/>
        </w:rPr>
      </w:pPr>
      <w:r w:rsidRPr="00257A5F">
        <w:rPr>
          <w:sz w:val="22"/>
        </w:rPr>
        <w:t xml:space="preserve">6.1.3. Aktualne na dzień składania ofert oświadczenie o nie podleganiu wykluczeniu </w:t>
      </w:r>
      <w:r w:rsidR="006B7A68">
        <w:rPr>
          <w:sz w:val="22"/>
        </w:rPr>
        <w:t xml:space="preserve">                      </w:t>
      </w:r>
      <w:r w:rsidRPr="00257A5F">
        <w:rPr>
          <w:sz w:val="22"/>
        </w:rPr>
        <w:t xml:space="preserve">na podstawie art. 24 ustawy Prawo zamówień publicznych (załącznik nr 3). Informacje zawarte  w oświadczeniu będą stanowić wstępne potwierdzenie, że wykonawca nie podlega wykluczeniu.  </w:t>
      </w:r>
    </w:p>
    <w:p w:rsidR="00AB673F" w:rsidRPr="00257A5F" w:rsidRDefault="00D26C1F" w:rsidP="006B7A68">
      <w:pPr>
        <w:numPr>
          <w:ilvl w:val="1"/>
          <w:numId w:val="7"/>
        </w:numPr>
        <w:ind w:left="142" w:right="142" w:hanging="142"/>
        <w:rPr>
          <w:sz w:val="22"/>
        </w:rPr>
      </w:pPr>
      <w:r w:rsidRPr="00257A5F">
        <w:rPr>
          <w:sz w:val="22"/>
        </w:rPr>
        <w:t xml:space="preserve">Wykonawca w terminie 3 dni od dnia zamieszczenia na stronie internetowej informacji, o której mowa w art. 86 ust. 5 ustawy Pzp, przekaże zamawiającemu oświadczenie </w:t>
      </w:r>
      <w:r w:rsidR="006B7A68">
        <w:rPr>
          <w:sz w:val="22"/>
        </w:rPr>
        <w:t xml:space="preserve">                       </w:t>
      </w:r>
      <w:r w:rsidRPr="00257A5F">
        <w:rPr>
          <w:sz w:val="22"/>
        </w:rPr>
        <w:t xml:space="preserve">o przynależności lub braku przynależności do tej samej grupy kapitałowej, o której mowa </w:t>
      </w:r>
      <w:r w:rsidR="006B7A68">
        <w:rPr>
          <w:sz w:val="22"/>
        </w:rPr>
        <w:t xml:space="preserve">            </w:t>
      </w:r>
      <w:r w:rsidRPr="00257A5F">
        <w:rPr>
          <w:sz w:val="22"/>
        </w:rPr>
        <w:t xml:space="preserve">w art. 24 ust. 1 pkt. 23 ustawy Pzp (załącznik nr 4). Wraz ze złożonym oświadczeniem, Wykonawca może przedstawić dowody, </w:t>
      </w:r>
      <w:r w:rsidR="007B296A" w:rsidRPr="00257A5F">
        <w:rPr>
          <w:sz w:val="22"/>
        </w:rPr>
        <w:t xml:space="preserve">   </w:t>
      </w:r>
      <w:r w:rsidRPr="00257A5F">
        <w:rPr>
          <w:sz w:val="22"/>
        </w:rPr>
        <w:t xml:space="preserve">że powiązania z innym wykonawcą nie prowadzą do zakłócenia konkurencji w postępowaniu </w:t>
      </w:r>
      <w:r w:rsidR="007B296A" w:rsidRPr="00257A5F">
        <w:rPr>
          <w:sz w:val="22"/>
        </w:rPr>
        <w:t xml:space="preserve">               </w:t>
      </w:r>
      <w:r w:rsidRPr="00257A5F">
        <w:rPr>
          <w:sz w:val="22"/>
        </w:rPr>
        <w:t xml:space="preserve">o udzielenie zamówienia. </w:t>
      </w:r>
    </w:p>
    <w:p w:rsidR="00AB673F" w:rsidRPr="00257A5F" w:rsidRDefault="00D26C1F" w:rsidP="006B7A68">
      <w:pPr>
        <w:numPr>
          <w:ilvl w:val="1"/>
          <w:numId w:val="7"/>
        </w:numPr>
        <w:ind w:left="0" w:right="142" w:firstLine="0"/>
        <w:rPr>
          <w:sz w:val="22"/>
        </w:rPr>
      </w:pPr>
      <w:r w:rsidRPr="00257A5F">
        <w:rPr>
          <w:sz w:val="22"/>
        </w:rPr>
        <w:t xml:space="preserve">W przypadku wspólnego ubiegania się o zamówienie przez wykonawców oświadczenia, </w:t>
      </w:r>
      <w:r w:rsidR="007B296A" w:rsidRPr="00257A5F">
        <w:rPr>
          <w:sz w:val="22"/>
        </w:rPr>
        <w:t xml:space="preserve">            </w:t>
      </w:r>
      <w:r w:rsidRPr="00257A5F">
        <w:rPr>
          <w:sz w:val="22"/>
        </w:rPr>
        <w:t>o których mowa w pkt. 6.1.2. i 6.1.3. niniejszej SIWZ składa każdy</w:t>
      </w:r>
      <w:r w:rsidR="007B296A" w:rsidRPr="00257A5F">
        <w:rPr>
          <w:sz w:val="22"/>
        </w:rPr>
        <w:t xml:space="preserve"> </w:t>
      </w:r>
      <w:r w:rsidRPr="00257A5F">
        <w:rPr>
          <w:sz w:val="22"/>
        </w:rPr>
        <w:t xml:space="preserve">z wykonawców wspólnie ubiegających się o zamówienie. Oświadczenia te mają potwierdzać spełnienie warunków udziału </w:t>
      </w:r>
      <w:r w:rsidR="007B296A" w:rsidRPr="00257A5F">
        <w:rPr>
          <w:sz w:val="22"/>
        </w:rPr>
        <w:t xml:space="preserve">         </w:t>
      </w:r>
      <w:r w:rsidRPr="00257A5F">
        <w:rPr>
          <w:sz w:val="22"/>
        </w:rPr>
        <w:t xml:space="preserve">w postępowaniu, brak podstaw wykluczenia w zakresie, w którym każdy </w:t>
      </w:r>
      <w:r w:rsidR="006B7A68">
        <w:rPr>
          <w:sz w:val="22"/>
        </w:rPr>
        <w:t xml:space="preserve">                        </w:t>
      </w:r>
      <w:r w:rsidRPr="00257A5F">
        <w:rPr>
          <w:sz w:val="22"/>
        </w:rPr>
        <w:t xml:space="preserve">z wykonawców wskazuje spełnienie warunków udziału w postępowaniu, brak podstaw wykluczenia. </w:t>
      </w:r>
    </w:p>
    <w:p w:rsidR="00AB673F" w:rsidRPr="00257A5F" w:rsidRDefault="00D26C1F" w:rsidP="006B7A68">
      <w:pPr>
        <w:numPr>
          <w:ilvl w:val="1"/>
          <w:numId w:val="7"/>
        </w:numPr>
        <w:ind w:left="0" w:right="142" w:firstLine="0"/>
        <w:rPr>
          <w:sz w:val="22"/>
        </w:rPr>
      </w:pPr>
      <w:r w:rsidRPr="00257A5F">
        <w:rPr>
          <w:sz w:val="22"/>
        </w:rPr>
        <w:t xml:space="preserve">Na żądanie zamawiającego, wykonawca, który zamierza powierzyć wykonanie części zamówienia podwykonawcom, w celu wykazania braku istnienia wobec nich podstaw wykluczenia </w:t>
      </w:r>
      <w:r w:rsidR="007B296A" w:rsidRPr="00257A5F">
        <w:rPr>
          <w:sz w:val="22"/>
        </w:rPr>
        <w:t xml:space="preserve">        </w:t>
      </w:r>
      <w:r w:rsidRPr="00257A5F">
        <w:rPr>
          <w:sz w:val="22"/>
        </w:rPr>
        <w:t>z udziału w postępowaniu zamieszcza informacje o podwykonawcach</w:t>
      </w:r>
      <w:r w:rsidR="004E5134" w:rsidRPr="00257A5F">
        <w:rPr>
          <w:sz w:val="22"/>
        </w:rPr>
        <w:t xml:space="preserve"> </w:t>
      </w:r>
      <w:r w:rsidR="006B7A68">
        <w:rPr>
          <w:sz w:val="22"/>
        </w:rPr>
        <w:t xml:space="preserve">                          </w:t>
      </w:r>
      <w:r w:rsidRPr="00257A5F">
        <w:rPr>
          <w:sz w:val="22"/>
        </w:rPr>
        <w:t xml:space="preserve">w oświadczeniu odnośnie podstaw wykluczenia z postępowania.  </w:t>
      </w:r>
    </w:p>
    <w:p w:rsidR="00AB673F" w:rsidRPr="00257A5F" w:rsidRDefault="00D26C1F" w:rsidP="006B7A68">
      <w:pPr>
        <w:numPr>
          <w:ilvl w:val="1"/>
          <w:numId w:val="7"/>
        </w:numPr>
        <w:ind w:left="0" w:right="142" w:firstLine="0"/>
        <w:rPr>
          <w:sz w:val="22"/>
        </w:rPr>
      </w:pPr>
      <w:r w:rsidRPr="00257A5F">
        <w:rPr>
          <w:sz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odnośnie spełnienia warunków  i podstaw do wykluczenia. </w:t>
      </w:r>
    </w:p>
    <w:p w:rsidR="00AB673F" w:rsidRPr="00257A5F" w:rsidRDefault="00D27F62" w:rsidP="006B7A68">
      <w:pPr>
        <w:ind w:right="142" w:firstLine="0"/>
        <w:rPr>
          <w:sz w:val="22"/>
        </w:rPr>
      </w:pPr>
      <w:r w:rsidRPr="00257A5F">
        <w:rPr>
          <w:sz w:val="22"/>
        </w:rPr>
        <w:t>6.</w:t>
      </w:r>
      <w:r w:rsidR="00D26C1F" w:rsidRPr="00257A5F">
        <w:rPr>
          <w:sz w:val="22"/>
        </w:rPr>
        <w:t xml:space="preserve">6.Zamawiający najpierw dokona oceny ofert na podstawie art. 24aa ust. 1 ustawy Pzp, </w:t>
      </w:r>
      <w:r w:rsidR="006B7A68">
        <w:rPr>
          <w:sz w:val="22"/>
        </w:rPr>
        <w:t xml:space="preserve">                        </w:t>
      </w:r>
      <w:r w:rsidR="00D26C1F" w:rsidRPr="00257A5F">
        <w:rPr>
          <w:sz w:val="22"/>
        </w:rPr>
        <w:t xml:space="preserve">a następnie zbada, czy Wykonawca, którego oferta została oceniona jako najkorzystniejsza, nie podlega wykluczeniu oraz spełnia warunki udziału  w postępowaniu.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spacing w:after="5" w:line="250" w:lineRule="auto"/>
        <w:ind w:left="-5" w:right="142" w:firstLine="5"/>
        <w:rPr>
          <w:sz w:val="22"/>
        </w:rPr>
      </w:pPr>
      <w:r w:rsidRPr="00257A5F">
        <w:rPr>
          <w:b/>
          <w:sz w:val="22"/>
        </w:rPr>
        <w:t xml:space="preserve">6.7 Zamawiający przed udzieleniem zamówienia wezwie wykonawcę, którego oferta została najwyżej oceniona do złożenia w wyznaczonym, </w:t>
      </w:r>
      <w:r w:rsidRPr="00257A5F">
        <w:rPr>
          <w:b/>
          <w:sz w:val="22"/>
          <w:u w:val="single" w:color="000000"/>
        </w:rPr>
        <w:t>nie krótszym niż</w:t>
      </w:r>
      <w:r w:rsidRPr="00257A5F">
        <w:rPr>
          <w:b/>
          <w:sz w:val="22"/>
        </w:rPr>
        <w:t xml:space="preserve"> </w:t>
      </w:r>
      <w:r w:rsidRPr="00257A5F">
        <w:rPr>
          <w:b/>
          <w:sz w:val="22"/>
          <w:u w:val="single" w:color="000000"/>
        </w:rPr>
        <w:t>5 dni terminie</w:t>
      </w:r>
      <w:r w:rsidRPr="00257A5F">
        <w:rPr>
          <w:b/>
          <w:sz w:val="22"/>
        </w:rPr>
        <w:t xml:space="preserve">, aktualnych na dzień złożenia następujących oświadczeń lub dokumentów: </w:t>
      </w:r>
    </w:p>
    <w:p w:rsidR="00AB673F" w:rsidRPr="00257A5F" w:rsidRDefault="00D26C1F" w:rsidP="006B7A68">
      <w:pPr>
        <w:spacing w:after="5" w:line="250" w:lineRule="auto"/>
        <w:ind w:left="-5" w:right="142"/>
        <w:rPr>
          <w:sz w:val="22"/>
        </w:rPr>
      </w:pPr>
      <w:r w:rsidRPr="00257A5F">
        <w:rPr>
          <w:b/>
          <w:sz w:val="22"/>
        </w:rPr>
        <w:t xml:space="preserve">NA PODSTAWIE ART. 25 UST. 1 PKT. 1 DOTYCZĄCYCH SPEŁNIENIA WARUNKÓW UDZIAŁU W POSTĘPOWANIU: </w:t>
      </w:r>
    </w:p>
    <w:p w:rsidR="00AB673F" w:rsidRPr="00257A5F" w:rsidRDefault="00D26C1F" w:rsidP="006B7A68">
      <w:pPr>
        <w:ind w:left="-5" w:right="142"/>
        <w:rPr>
          <w:sz w:val="22"/>
        </w:rPr>
      </w:pPr>
      <w:r w:rsidRPr="00257A5F">
        <w:rPr>
          <w:sz w:val="22"/>
        </w:rPr>
        <w:t xml:space="preserve">6.6.1 zezwolenie na prowadzenie działalności bankowej określone w przepisach ustawy z dnia 29 sierpnia 1997 r. Prawo bankowe (Dz.U. 2016 poz. 1988,  z późn. zm.).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AB673F" w:rsidRPr="00257A5F" w:rsidRDefault="00D26C1F" w:rsidP="006B7A68">
      <w:pPr>
        <w:spacing w:after="5" w:line="250" w:lineRule="auto"/>
        <w:ind w:left="-5" w:right="142"/>
        <w:rPr>
          <w:sz w:val="22"/>
        </w:rPr>
      </w:pPr>
      <w:r w:rsidRPr="00257A5F">
        <w:rPr>
          <w:b/>
          <w:sz w:val="22"/>
        </w:rPr>
        <w:t xml:space="preserve">NA PODSTAWIE ART. 25 UST. 1 PKT. 3 DOTYCZĄCYCH PODSTAW DO WYKLUCZENIA WYKONAWCY: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6.6.2. Odpis z właściwego rejestru lub z centralnej ewidencji i informacji  o działalności gospodarczej, jeżeli odrębne przepisy wymagają wpisu do rejestru lub ewidencji, w celu potwierdzenia braku podstaw wykluczenia na podstawie art. 24 ust. 5 pkt 1 ustawy. </w:t>
      </w:r>
    </w:p>
    <w:p w:rsidR="00AB673F" w:rsidRPr="00257A5F" w:rsidRDefault="00C856C0" w:rsidP="006B7A68">
      <w:pPr>
        <w:ind w:left="-5" w:right="142"/>
        <w:rPr>
          <w:sz w:val="22"/>
        </w:rPr>
      </w:pPr>
      <w:r w:rsidRPr="00257A5F">
        <w:rPr>
          <w:sz w:val="22"/>
        </w:rPr>
        <w:t>6.6.3</w:t>
      </w:r>
      <w:r w:rsidR="00D26C1F" w:rsidRPr="00257A5F">
        <w:rPr>
          <w:sz w:val="22"/>
        </w:rPr>
        <w:t xml:space="preserve">. Informacja z Krajowego Rejestru Karnego w zakresie określonym w art. 24 ust. 1 pkt 13, </w:t>
      </w:r>
      <w:r w:rsidR="00B46BF0" w:rsidRPr="00257A5F">
        <w:rPr>
          <w:sz w:val="22"/>
        </w:rPr>
        <w:t xml:space="preserve">             </w:t>
      </w:r>
      <w:r w:rsidR="00D26C1F" w:rsidRPr="00257A5F">
        <w:rPr>
          <w:sz w:val="22"/>
        </w:rPr>
        <w:t xml:space="preserve">14 i 21 ustawy oraz odnośnie skazania za wykroczenie na karę aresztu, w zakresie określonym przez zamawiającego na podstawie art. 24 ust. 5 pkt. 5 i 6 ustawy, wystawionej nie wcześniej niż 6 miesięcy przed upływem terminu składania ofert.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AB673F" w:rsidRPr="00257A5F" w:rsidRDefault="00D26C1F" w:rsidP="006B7A68">
      <w:pPr>
        <w:spacing w:after="5" w:line="250" w:lineRule="auto"/>
        <w:ind w:left="-5" w:right="142"/>
        <w:rPr>
          <w:sz w:val="22"/>
        </w:rPr>
      </w:pPr>
      <w:r w:rsidRPr="00257A5F">
        <w:rPr>
          <w:b/>
          <w:sz w:val="22"/>
        </w:rPr>
        <w:t xml:space="preserve">INNE DOKUMENTY: </w:t>
      </w:r>
    </w:p>
    <w:p w:rsidR="00AB673F" w:rsidRPr="00257A5F" w:rsidRDefault="00D26C1F" w:rsidP="006B7A68">
      <w:pPr>
        <w:numPr>
          <w:ilvl w:val="1"/>
          <w:numId w:val="8"/>
        </w:numPr>
        <w:ind w:left="0" w:right="142" w:firstLine="0"/>
        <w:rPr>
          <w:sz w:val="22"/>
        </w:rPr>
      </w:pPr>
      <w:r w:rsidRPr="00257A5F">
        <w:rPr>
          <w:sz w:val="22"/>
        </w:rPr>
        <w:t xml:space="preserve">Parafowane przez Wykonawcę ogólne warunki umowy z wykorzystaniem (zał. nr 5 </w:t>
      </w:r>
      <w:r w:rsidR="006B7A68">
        <w:rPr>
          <w:sz w:val="22"/>
        </w:rPr>
        <w:t xml:space="preserve">                    </w:t>
      </w:r>
      <w:r w:rsidRPr="00257A5F">
        <w:rPr>
          <w:sz w:val="22"/>
        </w:rPr>
        <w:t xml:space="preserve">do SIWZ). </w:t>
      </w:r>
    </w:p>
    <w:p w:rsidR="00AB673F" w:rsidRPr="00257A5F" w:rsidRDefault="00AB673F" w:rsidP="006B7A68">
      <w:pPr>
        <w:spacing w:after="0" w:line="259" w:lineRule="auto"/>
        <w:ind w:left="0" w:right="142" w:firstLine="0"/>
        <w:jc w:val="left"/>
        <w:rPr>
          <w:color w:val="FF0000"/>
          <w:sz w:val="22"/>
        </w:rPr>
      </w:pPr>
    </w:p>
    <w:p w:rsidR="004E5134" w:rsidRPr="00257A5F" w:rsidRDefault="004E5134" w:rsidP="006B7A68">
      <w:pPr>
        <w:spacing w:after="0" w:line="259" w:lineRule="auto"/>
        <w:ind w:left="0" w:right="142" w:firstLine="0"/>
        <w:jc w:val="left"/>
        <w:rPr>
          <w:sz w:val="22"/>
        </w:rPr>
      </w:pPr>
    </w:p>
    <w:p w:rsidR="00AB673F" w:rsidRPr="00257A5F" w:rsidRDefault="00D26C1F" w:rsidP="006B7A68">
      <w:pPr>
        <w:spacing w:after="0" w:line="240" w:lineRule="auto"/>
        <w:ind w:left="0" w:right="142" w:firstLine="0"/>
        <w:jc w:val="left"/>
        <w:rPr>
          <w:sz w:val="22"/>
        </w:rPr>
      </w:pPr>
      <w:r w:rsidRPr="00257A5F">
        <w:rPr>
          <w:sz w:val="22"/>
          <w:u w:val="single" w:color="000000"/>
        </w:rPr>
        <w:t>Zamawiający prosi o ułożenie i zszycie składanych dokumentów w podanej wyżej</w:t>
      </w:r>
      <w:r w:rsidRPr="00257A5F">
        <w:rPr>
          <w:sz w:val="22"/>
        </w:rPr>
        <w:t xml:space="preserve"> </w:t>
      </w:r>
      <w:r w:rsidRPr="00257A5F">
        <w:rPr>
          <w:sz w:val="22"/>
          <w:u w:val="single" w:color="000000"/>
        </w:rPr>
        <w:t>kolejności.</w:t>
      </w: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numPr>
          <w:ilvl w:val="1"/>
          <w:numId w:val="8"/>
        </w:numPr>
        <w:ind w:left="0" w:right="142" w:firstLine="0"/>
        <w:rPr>
          <w:sz w:val="22"/>
        </w:rPr>
      </w:pPr>
      <w:r w:rsidRPr="00257A5F">
        <w:rPr>
          <w:sz w:val="22"/>
        </w:rPr>
        <w:t xml:space="preserve">Jeżeli wykaz, oświadczenia lub inne złożone przez wykonawcę dokumenty budzą wątpliwości zamawiającego, może on zwrócić się bezpośrednio do właściwego podmiotu, </w:t>
      </w:r>
      <w:r w:rsidR="006B7A68">
        <w:rPr>
          <w:sz w:val="22"/>
        </w:rPr>
        <w:t xml:space="preserve">                    </w:t>
      </w:r>
      <w:r w:rsidRPr="00257A5F">
        <w:rPr>
          <w:sz w:val="22"/>
        </w:rPr>
        <w:t xml:space="preserve">na rzecz którego roboty budowlane były wykonane, a w przypadku świadczeń okresowych lub ciągłych są wykonywane, </w:t>
      </w:r>
      <w:r w:rsidR="006B7A68">
        <w:rPr>
          <w:sz w:val="22"/>
        </w:rPr>
        <w:t xml:space="preserve"> </w:t>
      </w:r>
      <w:r w:rsidRPr="00257A5F">
        <w:rPr>
          <w:sz w:val="22"/>
        </w:rPr>
        <w:t xml:space="preserve">o dodatkowe informacje lub dokumenty w tym zakresie. </w:t>
      </w:r>
    </w:p>
    <w:p w:rsidR="00AB673F" w:rsidRPr="00257A5F" w:rsidRDefault="00D26C1F" w:rsidP="006B7A68">
      <w:pPr>
        <w:numPr>
          <w:ilvl w:val="1"/>
          <w:numId w:val="8"/>
        </w:numPr>
        <w:ind w:left="0" w:right="142" w:firstLine="0"/>
        <w:rPr>
          <w:sz w:val="22"/>
        </w:rPr>
      </w:pPr>
      <w:r w:rsidRPr="00257A5F">
        <w:rPr>
          <w:sz w:val="22"/>
        </w:rPr>
        <w:t xml:space="preserve">Jeżeli wykonawca nie złoży oświadczeń lub dokumentów Zamawiający wezwie wykonawcę </w:t>
      </w:r>
      <w:r w:rsidR="00B46BF0" w:rsidRPr="00257A5F">
        <w:rPr>
          <w:sz w:val="22"/>
        </w:rPr>
        <w:t xml:space="preserve">    </w:t>
      </w:r>
      <w:r w:rsidRPr="00257A5F">
        <w:rPr>
          <w:sz w:val="22"/>
        </w:rPr>
        <w:t xml:space="preserve">do ich złożenia, uzupełnienia, poprawienia w terminie przez siebie wskazanym, chyba, że mimo </w:t>
      </w:r>
      <w:r w:rsidR="00B46BF0" w:rsidRPr="00257A5F">
        <w:rPr>
          <w:sz w:val="22"/>
        </w:rPr>
        <w:t xml:space="preserve">          </w:t>
      </w:r>
      <w:r w:rsidRPr="00257A5F">
        <w:rPr>
          <w:sz w:val="22"/>
        </w:rPr>
        <w:t xml:space="preserve">ich złożenia oferta wykonawcy podlegałaby odrzuceniu albo konieczne byłoby unieważnienie postępowania. </w:t>
      </w:r>
    </w:p>
    <w:p w:rsidR="00AB673F" w:rsidRPr="00257A5F" w:rsidRDefault="008F5E74" w:rsidP="006B7A68">
      <w:pPr>
        <w:ind w:right="142" w:firstLine="0"/>
        <w:rPr>
          <w:sz w:val="22"/>
        </w:rPr>
      </w:pPr>
      <w:r w:rsidRPr="00257A5F">
        <w:rPr>
          <w:sz w:val="22"/>
        </w:rPr>
        <w:t>6.</w:t>
      </w:r>
      <w:r w:rsidR="00D26C1F" w:rsidRPr="00257A5F">
        <w:rPr>
          <w:sz w:val="22"/>
        </w:rPr>
        <w:t xml:space="preserve">9.Wykonawca,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B46BF0" w:rsidRPr="00257A5F">
        <w:rPr>
          <w:sz w:val="22"/>
        </w:rPr>
        <w:t xml:space="preserve">                    </w:t>
      </w:r>
      <w:r w:rsidR="00D26C1F" w:rsidRPr="00257A5F">
        <w:rPr>
          <w:sz w:val="22"/>
        </w:rPr>
        <w:t xml:space="preserve">do dyspozycji niezbędnych zasobów na potrzeby realizacji zamówienia. </w:t>
      </w:r>
    </w:p>
    <w:p w:rsidR="00AB673F" w:rsidRPr="00257A5F" w:rsidRDefault="00D26C1F" w:rsidP="006B7A68">
      <w:pPr>
        <w:numPr>
          <w:ilvl w:val="1"/>
          <w:numId w:val="9"/>
        </w:numPr>
        <w:ind w:left="0" w:right="142" w:firstLine="0"/>
        <w:rPr>
          <w:sz w:val="22"/>
        </w:rPr>
      </w:pPr>
      <w:r w:rsidRPr="00257A5F">
        <w:rPr>
          <w:sz w:val="22"/>
        </w:rPr>
        <w:t xml:space="preserve">Jeżeli wykonawca ma siedzibę lub miejsce zamieszkania poza terytorium Rzeczypospolitej Polskiej zamiast dokumentów, o których mowa w pkt. 6.6.2., 6.6.3., 6.6.4., 6.6.5. przedkłada: dokumenty  zgodnie z przepisami Rozporządzenia Prezesa Rady Ministrów z dnia 26 lipca 2016 r. </w:t>
      </w:r>
      <w:r w:rsidR="00B46BF0" w:rsidRPr="00257A5F">
        <w:rPr>
          <w:sz w:val="22"/>
        </w:rPr>
        <w:t xml:space="preserve">       </w:t>
      </w:r>
      <w:r w:rsidRPr="00257A5F">
        <w:rPr>
          <w:sz w:val="22"/>
        </w:rPr>
        <w:t xml:space="preserve">w sprawie rodzajów dokumentów, jakich może żądać zamawiający od wykonawcy oraz form, w jakich te dokumenty mogą być składane (Dz. U. z 2016 r. poz. 1126). </w:t>
      </w:r>
    </w:p>
    <w:p w:rsidR="00AB673F" w:rsidRPr="00257A5F" w:rsidRDefault="00D26C1F" w:rsidP="006B7A68">
      <w:pPr>
        <w:numPr>
          <w:ilvl w:val="1"/>
          <w:numId w:val="9"/>
        </w:numPr>
        <w:ind w:left="567" w:right="142" w:hanging="567"/>
        <w:rPr>
          <w:sz w:val="22"/>
        </w:rPr>
      </w:pPr>
      <w:r w:rsidRPr="00257A5F">
        <w:rPr>
          <w:sz w:val="22"/>
        </w:rPr>
        <w:t xml:space="preserve">Postanowienia dotyczące składanych dokumentów. </w:t>
      </w:r>
    </w:p>
    <w:p w:rsidR="00AB673F" w:rsidRPr="00257A5F" w:rsidRDefault="00D26C1F" w:rsidP="006B7A68">
      <w:pPr>
        <w:numPr>
          <w:ilvl w:val="0"/>
          <w:numId w:val="10"/>
        </w:numPr>
        <w:ind w:right="142"/>
        <w:rPr>
          <w:sz w:val="22"/>
        </w:rPr>
      </w:pPr>
      <w:r w:rsidRPr="00257A5F">
        <w:rPr>
          <w:sz w:val="22"/>
        </w:rPr>
        <w:t xml:space="preserve">Wszystkie dokumenty w niniejszym postępowaniu mogą być składane w oryginale lub kopii poświadczonej za zgodność z oryginałem przez Wykonawcę lub osobę/osoby uprawnione </w:t>
      </w:r>
      <w:r w:rsidR="00B46BF0" w:rsidRPr="00257A5F">
        <w:rPr>
          <w:sz w:val="22"/>
        </w:rPr>
        <w:t xml:space="preserve">                    </w:t>
      </w:r>
      <w:r w:rsidRPr="00257A5F">
        <w:rPr>
          <w:sz w:val="22"/>
        </w:rPr>
        <w:t xml:space="preserve">do podpisania oferty z dopiskiem „za zgodność z oryginałem”. </w:t>
      </w:r>
    </w:p>
    <w:p w:rsidR="00AB673F" w:rsidRPr="00257A5F" w:rsidRDefault="00D26C1F" w:rsidP="006B7A68">
      <w:pPr>
        <w:numPr>
          <w:ilvl w:val="0"/>
          <w:numId w:val="10"/>
        </w:numPr>
        <w:ind w:right="142"/>
        <w:rPr>
          <w:sz w:val="22"/>
        </w:rPr>
      </w:pPr>
      <w:r w:rsidRPr="00257A5F">
        <w:rPr>
          <w:sz w:val="22"/>
        </w:rPr>
        <w:t xml:space="preserve">Dokumenty sporządzone w języku obcym składane są do oferty wraz  z tłumaczeniem na język polski przez tłumacza przysięgłego. </w:t>
      </w:r>
    </w:p>
    <w:p w:rsidR="00AB673F" w:rsidRPr="00257A5F" w:rsidRDefault="00D26C1F" w:rsidP="006B7A68">
      <w:pPr>
        <w:numPr>
          <w:ilvl w:val="0"/>
          <w:numId w:val="10"/>
        </w:numPr>
        <w:ind w:right="142"/>
        <w:rPr>
          <w:sz w:val="22"/>
        </w:rPr>
      </w:pPr>
      <w:r w:rsidRPr="00257A5F">
        <w:rPr>
          <w:sz w:val="22"/>
        </w:rPr>
        <w:t xml:space="preserve">Zamawiający może żądać przedstawienia oryginału lub notarialnie poświadczonej kopii dokumentu wyłącznie w przypadku, gdy kopia dokumentu jest nieczytelna lub budzi uzasadnione wątpliwości, co do jej prawdziwości. </w:t>
      </w:r>
    </w:p>
    <w:p w:rsidR="00AB673F" w:rsidRPr="00257A5F" w:rsidRDefault="00D26C1F" w:rsidP="006B7A68">
      <w:pPr>
        <w:numPr>
          <w:ilvl w:val="0"/>
          <w:numId w:val="10"/>
        </w:numPr>
        <w:ind w:right="142"/>
        <w:rPr>
          <w:sz w:val="22"/>
        </w:rPr>
      </w:pPr>
      <w:r w:rsidRPr="00257A5F">
        <w:rPr>
          <w:sz w:val="22"/>
        </w:rPr>
        <w:t xml:space="preserve">Oferta oraz wszystkie wymagane załączniki winny być podpisane przez upoważnionego przedstawiciela uprawnionego do reprezentowania, zgodnie z przedstawionym aktem rejestracyjnym, wymogami ustawowymi oraz przepisami prawa. </w:t>
      </w:r>
    </w:p>
    <w:p w:rsidR="00AB673F" w:rsidRPr="00257A5F" w:rsidRDefault="00D26C1F" w:rsidP="006B7A68">
      <w:pPr>
        <w:numPr>
          <w:ilvl w:val="0"/>
          <w:numId w:val="10"/>
        </w:numPr>
        <w:ind w:right="142"/>
        <w:rPr>
          <w:sz w:val="22"/>
        </w:rPr>
      </w:pPr>
      <w:r w:rsidRPr="00257A5F">
        <w:rPr>
          <w:sz w:val="22"/>
        </w:rPr>
        <w:t xml:space="preserve">Jeżeli oferta i załączniki zostaną podpisane przez upoważnionego przedstawiciela, jest </w:t>
      </w:r>
      <w:r w:rsidR="00B46BF0" w:rsidRPr="00257A5F">
        <w:rPr>
          <w:sz w:val="22"/>
        </w:rPr>
        <w:t xml:space="preserve">            </w:t>
      </w:r>
      <w:r w:rsidRPr="00257A5F">
        <w:rPr>
          <w:sz w:val="22"/>
        </w:rPr>
        <w:t xml:space="preserve">on zobowiązany do przedłożenia właściwego pełnomocnictwa lub umocowania prawnego. </w:t>
      </w:r>
    </w:p>
    <w:p w:rsidR="00AB673F" w:rsidRPr="00257A5F" w:rsidRDefault="00D26C1F" w:rsidP="006B7A68">
      <w:pPr>
        <w:ind w:left="-5" w:right="142"/>
        <w:rPr>
          <w:sz w:val="22"/>
        </w:rPr>
      </w:pPr>
      <w:r w:rsidRPr="00257A5F">
        <w:rPr>
          <w:sz w:val="22"/>
        </w:rPr>
        <w:t xml:space="preserve">7) Wykonawców obowiązuje wykorzystanie załączonych wzorów dokumentów – załączników. </w:t>
      </w:r>
    </w:p>
    <w:p w:rsidR="00AB673F" w:rsidRPr="00257A5F" w:rsidRDefault="00D26C1F" w:rsidP="006B7A68">
      <w:pPr>
        <w:spacing w:after="0" w:line="240" w:lineRule="auto"/>
        <w:ind w:left="-15" w:right="142" w:firstLine="7"/>
        <w:jc w:val="left"/>
        <w:rPr>
          <w:sz w:val="22"/>
        </w:rPr>
      </w:pPr>
      <w:r w:rsidRPr="00257A5F">
        <w:rPr>
          <w:sz w:val="22"/>
        </w:rPr>
        <w:t xml:space="preserve">Wszystkie pola i pozycje tych wzorów powinny być wypełnione, a w szczególności muszą zawierać wszystkie wymagane informacje i dane. Nie dopuszcza się składania alternatywnych co do treści </w:t>
      </w:r>
      <w:r w:rsidR="00B46BF0" w:rsidRPr="00257A5F">
        <w:rPr>
          <w:sz w:val="22"/>
        </w:rPr>
        <w:t xml:space="preserve">         </w:t>
      </w:r>
      <w:r w:rsidRPr="00257A5F">
        <w:rPr>
          <w:sz w:val="22"/>
        </w:rPr>
        <w:t xml:space="preserve">i formy dokumentów.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AB673F" w:rsidRPr="00257A5F" w:rsidRDefault="00D26C1F" w:rsidP="006B7A68">
      <w:pPr>
        <w:numPr>
          <w:ilvl w:val="0"/>
          <w:numId w:val="11"/>
        </w:numPr>
        <w:spacing w:after="5" w:line="250" w:lineRule="auto"/>
        <w:ind w:right="142" w:hanging="268"/>
        <w:rPr>
          <w:sz w:val="22"/>
        </w:rPr>
      </w:pPr>
      <w:r w:rsidRPr="00257A5F">
        <w:rPr>
          <w:b/>
          <w:sz w:val="22"/>
        </w:rPr>
        <w:t xml:space="preserve">Informacje o sposobie porozumiewania się zamawiającego z wykonawcami oraz przekazywania oświadczeń lub dokumentów, a także wskazanie osób uprawnionych do porozumiewania się z wykonawcami. </w:t>
      </w:r>
    </w:p>
    <w:p w:rsidR="00AB673F" w:rsidRPr="00257A5F" w:rsidRDefault="00D26C1F" w:rsidP="006B7A68">
      <w:pPr>
        <w:numPr>
          <w:ilvl w:val="1"/>
          <w:numId w:val="11"/>
        </w:numPr>
        <w:ind w:left="284" w:right="142" w:hanging="284"/>
        <w:rPr>
          <w:sz w:val="22"/>
        </w:rPr>
      </w:pPr>
      <w:r w:rsidRPr="00257A5F">
        <w:rPr>
          <w:sz w:val="22"/>
        </w:rPr>
        <w:t xml:space="preserve">W postępowaniu o udzielenie zamówienia publicznego zamawiający i wykonawcy będą porozumiewać się na piśmie. </w:t>
      </w:r>
    </w:p>
    <w:p w:rsidR="00AB673F" w:rsidRPr="00257A5F" w:rsidRDefault="00D26C1F" w:rsidP="006B7A68">
      <w:pPr>
        <w:numPr>
          <w:ilvl w:val="1"/>
          <w:numId w:val="11"/>
        </w:numPr>
        <w:ind w:left="0" w:right="142" w:firstLine="0"/>
        <w:rPr>
          <w:sz w:val="22"/>
        </w:rPr>
      </w:pPr>
      <w:r w:rsidRPr="00257A5F">
        <w:rPr>
          <w:sz w:val="22"/>
        </w:rPr>
        <w:t xml:space="preserve">W postępowaniu o udzielenie zamówienia publicznego oświadczenia, wnioski, zawiadomienia oraz informacje zamawiający i wykonawcy przekazują, pisemnie, faksem lub drogą elektroniczną, </w:t>
      </w:r>
      <w:r w:rsidR="00B46BF0" w:rsidRPr="00257A5F">
        <w:rPr>
          <w:sz w:val="22"/>
        </w:rPr>
        <w:t xml:space="preserve">      </w:t>
      </w:r>
      <w:r w:rsidRPr="00257A5F">
        <w:rPr>
          <w:sz w:val="22"/>
        </w:rPr>
        <w:t xml:space="preserve">za wyjątkiem oferty, umowy oraz oświadczeń i dokumentów wymienionych w pkt. 6 SIWZ (również </w:t>
      </w:r>
      <w:r w:rsidR="00B46BF0" w:rsidRPr="00257A5F">
        <w:rPr>
          <w:sz w:val="22"/>
        </w:rPr>
        <w:t xml:space="preserve">    </w:t>
      </w:r>
      <w:r w:rsidRPr="00257A5F">
        <w:rPr>
          <w:sz w:val="22"/>
        </w:rPr>
        <w:t xml:space="preserve">w przypadku ich złożenia w wyniku wezwania, o którym mowa w art. 26 ust. 3 ustawy Pzp) dla których przewidziano tylko formę pisemną. </w:t>
      </w:r>
    </w:p>
    <w:p w:rsidR="00AB673F" w:rsidRPr="00257A5F" w:rsidRDefault="00D26C1F" w:rsidP="006B7A68">
      <w:pPr>
        <w:numPr>
          <w:ilvl w:val="1"/>
          <w:numId w:val="11"/>
        </w:numPr>
        <w:ind w:left="0" w:right="142" w:firstLine="0"/>
        <w:rPr>
          <w:sz w:val="22"/>
        </w:rPr>
      </w:pPr>
      <w:r w:rsidRPr="00257A5F">
        <w:rPr>
          <w:sz w:val="22"/>
        </w:rPr>
        <w:t xml:space="preserve">Jeżeli zamawiający lub wykonawca przekazują oświadczenia, wnioski, zawiadomienia oraz informację faksem lub drogą elektroniczną, każda ze stron na żądanie drugiej niezwłocznie potwierdza fakt ich otrzymania.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AB673F" w:rsidRPr="00257A5F" w:rsidRDefault="00D26C1F" w:rsidP="006B7A68">
      <w:pPr>
        <w:numPr>
          <w:ilvl w:val="0"/>
          <w:numId w:val="11"/>
        </w:numPr>
        <w:spacing w:after="5" w:line="250" w:lineRule="auto"/>
        <w:ind w:right="142" w:hanging="268"/>
        <w:rPr>
          <w:sz w:val="22"/>
        </w:rPr>
      </w:pPr>
      <w:r w:rsidRPr="00257A5F">
        <w:rPr>
          <w:b/>
          <w:sz w:val="22"/>
        </w:rPr>
        <w:t xml:space="preserve">Termin związania ofertą </w:t>
      </w:r>
    </w:p>
    <w:p w:rsidR="00AB673F" w:rsidRPr="00257A5F" w:rsidRDefault="00D26C1F" w:rsidP="006B7A68">
      <w:pPr>
        <w:numPr>
          <w:ilvl w:val="1"/>
          <w:numId w:val="11"/>
        </w:numPr>
        <w:ind w:left="0" w:right="142" w:firstLine="0"/>
        <w:rPr>
          <w:sz w:val="22"/>
        </w:rPr>
      </w:pPr>
      <w:r w:rsidRPr="00257A5F">
        <w:rPr>
          <w:sz w:val="22"/>
        </w:rPr>
        <w:t xml:space="preserve">Termin związania ofertą wynosi 30 dni. Bieg terminu rozpoczyna się wraz z upływem terminu składania ofert. </w:t>
      </w:r>
    </w:p>
    <w:p w:rsidR="00AB673F" w:rsidRPr="00257A5F" w:rsidRDefault="00D26C1F" w:rsidP="006B7A68">
      <w:pPr>
        <w:numPr>
          <w:ilvl w:val="1"/>
          <w:numId w:val="11"/>
        </w:numPr>
        <w:ind w:left="0" w:right="142" w:firstLine="0"/>
        <w:rPr>
          <w:sz w:val="22"/>
        </w:rPr>
      </w:pPr>
      <w:r w:rsidRPr="00257A5F">
        <w:rPr>
          <w:sz w:val="22"/>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w:t>
      </w:r>
      <w:r w:rsidR="006B7A68">
        <w:rPr>
          <w:sz w:val="22"/>
        </w:rPr>
        <w:t xml:space="preserve">                     </w:t>
      </w:r>
      <w:r w:rsidRPr="00257A5F">
        <w:rPr>
          <w:sz w:val="22"/>
        </w:rPr>
        <w:t xml:space="preserve">o wyrażenie zgody na przedłużenie tego terminu o oznaczony okres nie dłuższy jednak niż 60 dni. </w:t>
      </w:r>
    </w:p>
    <w:p w:rsidR="00AB673F" w:rsidRPr="00257A5F" w:rsidRDefault="00D26C1F" w:rsidP="006B7A68">
      <w:pPr>
        <w:numPr>
          <w:ilvl w:val="1"/>
          <w:numId w:val="11"/>
        </w:numPr>
        <w:ind w:left="0" w:right="142" w:firstLine="0"/>
        <w:rPr>
          <w:sz w:val="22"/>
        </w:rPr>
      </w:pPr>
      <w:r w:rsidRPr="00257A5F">
        <w:rPr>
          <w:sz w:val="22"/>
        </w:rPr>
        <w:t xml:space="preserve">Odmowa wyrażenia zgody na przedłużenie terminu związania ofertą nie powoduje utraty wadium. </w:t>
      </w:r>
    </w:p>
    <w:p w:rsidR="00AB673F" w:rsidRPr="00257A5F" w:rsidRDefault="00D26C1F" w:rsidP="006B7A68">
      <w:pPr>
        <w:numPr>
          <w:ilvl w:val="1"/>
          <w:numId w:val="11"/>
        </w:numPr>
        <w:ind w:left="0" w:right="142" w:hanging="21"/>
        <w:rPr>
          <w:sz w:val="22"/>
        </w:rPr>
      </w:pPr>
      <w:r w:rsidRPr="00257A5F">
        <w:rPr>
          <w:sz w:val="22"/>
        </w:rPr>
        <w:t xml:space="preserve">Przedłużenie terminu związania ofertą jest dopuszczalne tylko z jednoczesnym przedłużeniem okresu ważności wadium albo, jeżeli nie jest to możliwe, z wniesieniem nowego wadium </w:t>
      </w:r>
      <w:r w:rsidR="00B46BF0" w:rsidRPr="00257A5F">
        <w:rPr>
          <w:sz w:val="22"/>
        </w:rPr>
        <w:t xml:space="preserve">                          </w:t>
      </w:r>
      <w:r w:rsidRPr="00257A5F">
        <w:rPr>
          <w:sz w:val="22"/>
        </w:rPr>
        <w:t xml:space="preserve">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numPr>
          <w:ilvl w:val="0"/>
          <w:numId w:val="11"/>
        </w:numPr>
        <w:spacing w:after="5" w:line="250" w:lineRule="auto"/>
        <w:ind w:right="142" w:hanging="268"/>
        <w:rPr>
          <w:sz w:val="22"/>
        </w:rPr>
      </w:pPr>
      <w:r w:rsidRPr="00257A5F">
        <w:rPr>
          <w:b/>
          <w:sz w:val="22"/>
        </w:rPr>
        <w:t xml:space="preserve">Opis sposobu przygotowania ofert </w:t>
      </w:r>
    </w:p>
    <w:p w:rsidR="00AB673F" w:rsidRPr="00257A5F" w:rsidRDefault="00D26C1F" w:rsidP="006B7A68">
      <w:pPr>
        <w:ind w:left="-5" w:right="142"/>
        <w:rPr>
          <w:sz w:val="22"/>
        </w:rPr>
      </w:pPr>
      <w:r w:rsidRPr="00257A5F">
        <w:rPr>
          <w:sz w:val="22"/>
        </w:rPr>
        <w:t xml:space="preserve">9.1.Wykonawca ma prawo złożyć tylko jedną ofertę. Złożenie większej liczby ofert spowoduje odrzucenie wszystkich ofert złożonych przez danego Wykonawcę. </w:t>
      </w:r>
    </w:p>
    <w:p w:rsidR="002F2C81" w:rsidRPr="00257A5F" w:rsidRDefault="00D26C1F" w:rsidP="006B7A68">
      <w:pPr>
        <w:ind w:left="-5" w:right="142"/>
        <w:rPr>
          <w:sz w:val="22"/>
        </w:rPr>
      </w:pPr>
      <w:r w:rsidRPr="00257A5F">
        <w:rPr>
          <w:sz w:val="22"/>
        </w:rPr>
        <w:t>9.2.Wykonawcy składają ofertę zgodni</w:t>
      </w:r>
      <w:r w:rsidR="00967DEF" w:rsidRPr="00257A5F">
        <w:rPr>
          <w:sz w:val="22"/>
        </w:rPr>
        <w:t>e z wymogami określonymi w SIWZ.</w:t>
      </w:r>
      <w:r w:rsidRPr="00257A5F">
        <w:rPr>
          <w:sz w:val="22"/>
        </w:rPr>
        <w:t xml:space="preserve"> </w:t>
      </w:r>
    </w:p>
    <w:p w:rsidR="00AB673F" w:rsidRPr="00257A5F" w:rsidRDefault="00D26C1F" w:rsidP="006B7A68">
      <w:pPr>
        <w:ind w:left="-5" w:right="142"/>
        <w:rPr>
          <w:sz w:val="22"/>
        </w:rPr>
      </w:pPr>
      <w:r w:rsidRPr="00257A5F">
        <w:rPr>
          <w:sz w:val="22"/>
        </w:rPr>
        <w:t xml:space="preserve">9.3.Oferta powinna być napisana w języku polskim, na maszynie do pisania, komputerze lub inną trwałą i czytelną techniką. </w:t>
      </w:r>
    </w:p>
    <w:p w:rsidR="00AB673F" w:rsidRPr="00257A5F" w:rsidRDefault="002F2C81" w:rsidP="006B7A68">
      <w:pPr>
        <w:ind w:right="142" w:firstLine="0"/>
        <w:rPr>
          <w:sz w:val="22"/>
        </w:rPr>
      </w:pPr>
      <w:r w:rsidRPr="00257A5F">
        <w:rPr>
          <w:sz w:val="22"/>
        </w:rPr>
        <w:t>9.4</w:t>
      </w:r>
      <w:r w:rsidR="00D26C1F" w:rsidRPr="00257A5F">
        <w:rPr>
          <w:sz w:val="22"/>
        </w:rPr>
        <w:t xml:space="preserve">.Wszystkie dokumenty sporządzone w języku obcym, winny być złożone wraz  </w:t>
      </w:r>
      <w:r w:rsidR="006B7A68">
        <w:rPr>
          <w:sz w:val="22"/>
        </w:rPr>
        <w:t xml:space="preserve">                                        </w:t>
      </w:r>
      <w:r w:rsidR="00D26C1F" w:rsidRPr="00257A5F">
        <w:rPr>
          <w:sz w:val="22"/>
        </w:rPr>
        <w:t xml:space="preserve">z tłumaczeniem na język polski. </w:t>
      </w:r>
    </w:p>
    <w:p w:rsidR="00AB673F" w:rsidRPr="00257A5F" w:rsidRDefault="002F2C81" w:rsidP="006B7A68">
      <w:pPr>
        <w:ind w:left="-5" w:right="142"/>
        <w:rPr>
          <w:sz w:val="22"/>
        </w:rPr>
      </w:pPr>
      <w:r w:rsidRPr="00257A5F">
        <w:rPr>
          <w:sz w:val="22"/>
        </w:rPr>
        <w:t>9.5</w:t>
      </w:r>
      <w:r w:rsidR="00D26C1F" w:rsidRPr="00257A5F">
        <w:rPr>
          <w:sz w:val="22"/>
        </w:rPr>
        <w:t xml:space="preserve">. Oferta musi być podpisana przez osobę upoważnioną do reprezentowania firmy na zewnątrz </w:t>
      </w:r>
      <w:r w:rsidR="00B46BF0" w:rsidRPr="00257A5F">
        <w:rPr>
          <w:sz w:val="22"/>
        </w:rPr>
        <w:t xml:space="preserve">           </w:t>
      </w:r>
      <w:r w:rsidR="00D26C1F" w:rsidRPr="00257A5F">
        <w:rPr>
          <w:sz w:val="22"/>
        </w:rPr>
        <w:t xml:space="preserve">i zaciągania zobowiązań w wysokości odpowiadającej cenie oferty lub przez osobę posiadającą pełnomocnictwo do reprezentowania firmy. </w:t>
      </w:r>
    </w:p>
    <w:p w:rsidR="00AB673F" w:rsidRPr="00257A5F" w:rsidRDefault="002F2C81" w:rsidP="006B7A68">
      <w:pPr>
        <w:ind w:left="-5" w:right="142"/>
        <w:rPr>
          <w:sz w:val="22"/>
        </w:rPr>
      </w:pPr>
      <w:r w:rsidRPr="00257A5F">
        <w:rPr>
          <w:sz w:val="22"/>
        </w:rPr>
        <w:t>9.6</w:t>
      </w:r>
      <w:r w:rsidR="00D26C1F" w:rsidRPr="00257A5F">
        <w:rPr>
          <w:sz w:val="22"/>
        </w:rPr>
        <w:t xml:space="preserve">.Wszystkie dokumenty winny być złożone w oryginale lub kopii potwierdzonej  przez wykonawcę za zgodność z oryginałem. </w:t>
      </w:r>
    </w:p>
    <w:p w:rsidR="00AB673F" w:rsidRPr="00257A5F" w:rsidRDefault="00D26C1F" w:rsidP="006B7A68">
      <w:pPr>
        <w:ind w:left="-5" w:right="142"/>
        <w:rPr>
          <w:sz w:val="22"/>
        </w:rPr>
      </w:pPr>
      <w:r w:rsidRPr="00257A5F">
        <w:rPr>
          <w:sz w:val="22"/>
        </w:rPr>
        <w:t xml:space="preserve">Poświadczenia za zgodność z oryginałem dokonuje odpowiednio wykonawca, podmiot, na którego zdolnościach lub sytuacji polega wykonawca, wykonawcy wspólnie ubiegający się  </w:t>
      </w:r>
      <w:r w:rsidR="006B7A68">
        <w:rPr>
          <w:sz w:val="22"/>
        </w:rPr>
        <w:t xml:space="preserve">                       </w:t>
      </w:r>
      <w:r w:rsidRPr="00257A5F">
        <w:rPr>
          <w:sz w:val="22"/>
        </w:rPr>
        <w:t xml:space="preserve">o udzielenie zamówienia publicznego albo podwykonawca, w zakresie dokumentów, które każdego z nich dotyczą. </w:t>
      </w:r>
    </w:p>
    <w:p w:rsidR="00AB673F" w:rsidRPr="00257A5F" w:rsidRDefault="008F5E74" w:rsidP="006B7A68">
      <w:pPr>
        <w:ind w:right="142" w:firstLine="0"/>
        <w:rPr>
          <w:sz w:val="22"/>
        </w:rPr>
      </w:pPr>
      <w:r w:rsidRPr="00257A5F">
        <w:rPr>
          <w:sz w:val="22"/>
        </w:rPr>
        <w:t>9.</w:t>
      </w:r>
      <w:r w:rsidR="002F2C81" w:rsidRPr="00257A5F">
        <w:rPr>
          <w:sz w:val="22"/>
        </w:rPr>
        <w:t>7</w:t>
      </w:r>
      <w:r w:rsidR="00D26C1F" w:rsidRPr="00257A5F">
        <w:rPr>
          <w:sz w:val="22"/>
        </w:rPr>
        <w:t xml:space="preserve">.Każda zapisana strona oferty musi być ponumerowana kolejnymi numerami,  a całość zszyta trwale. </w:t>
      </w:r>
    </w:p>
    <w:p w:rsidR="00AB673F" w:rsidRPr="00257A5F" w:rsidRDefault="00D26C1F" w:rsidP="006B7A68">
      <w:pPr>
        <w:numPr>
          <w:ilvl w:val="1"/>
          <w:numId w:val="12"/>
        </w:numPr>
        <w:ind w:left="426" w:right="142" w:hanging="426"/>
        <w:rPr>
          <w:sz w:val="22"/>
        </w:rPr>
      </w:pPr>
      <w:r w:rsidRPr="00257A5F">
        <w:rPr>
          <w:sz w:val="22"/>
        </w:rPr>
        <w:t xml:space="preserve">Wszystkie poprawki (również przy użyciu korektora) muszą być parafowane własnoręcznie przez osobę podpisującą ofertę. </w:t>
      </w:r>
    </w:p>
    <w:p w:rsidR="00AB673F" w:rsidRPr="00257A5F" w:rsidRDefault="008F5E74" w:rsidP="006B7A68">
      <w:pPr>
        <w:pStyle w:val="Akapitzlist"/>
        <w:numPr>
          <w:ilvl w:val="1"/>
          <w:numId w:val="37"/>
        </w:numPr>
        <w:ind w:right="142"/>
        <w:rPr>
          <w:sz w:val="22"/>
        </w:rPr>
      </w:pPr>
      <w:r w:rsidRPr="00257A5F">
        <w:rPr>
          <w:sz w:val="22"/>
        </w:rPr>
        <w:t xml:space="preserve"> </w:t>
      </w:r>
      <w:r w:rsidR="00D26C1F" w:rsidRPr="00257A5F">
        <w:rPr>
          <w:sz w:val="22"/>
        </w:rPr>
        <w:t xml:space="preserve">Nie dopuszcza się składania ofert wariantowych. </w:t>
      </w:r>
    </w:p>
    <w:p w:rsidR="00AB673F" w:rsidRPr="00257A5F" w:rsidRDefault="00D26C1F" w:rsidP="006B7A68">
      <w:pPr>
        <w:ind w:left="-5" w:right="142"/>
        <w:rPr>
          <w:sz w:val="22"/>
        </w:rPr>
      </w:pPr>
      <w:r w:rsidRPr="00257A5F">
        <w:rPr>
          <w:sz w:val="22"/>
        </w:rPr>
        <w:t xml:space="preserve">9.10.Nie dopuszcza się składania ofert częściowych. </w:t>
      </w:r>
    </w:p>
    <w:p w:rsidR="00AB673F" w:rsidRPr="00257A5F" w:rsidRDefault="00D26C1F" w:rsidP="006B7A68">
      <w:pPr>
        <w:ind w:left="-5" w:right="142"/>
        <w:rPr>
          <w:sz w:val="22"/>
        </w:rPr>
      </w:pPr>
      <w:r w:rsidRPr="00257A5F">
        <w:rPr>
          <w:sz w:val="22"/>
        </w:rPr>
        <w:t xml:space="preserve">9.11.Strony oferty, na których znajdują się informacje zastrzeżone, należy wskazać w osobnym dokumencie, który powinien znajdować się na samym początku złożonej oferty. </w:t>
      </w:r>
    </w:p>
    <w:p w:rsidR="00AB673F" w:rsidRPr="00257A5F" w:rsidRDefault="00D26C1F" w:rsidP="006B7A68">
      <w:pPr>
        <w:ind w:left="-5" w:right="142"/>
        <w:rPr>
          <w:sz w:val="22"/>
        </w:rPr>
      </w:pPr>
      <w:r w:rsidRPr="00257A5F">
        <w:rPr>
          <w:sz w:val="22"/>
        </w:rPr>
        <w:t xml:space="preserve">9.12.Wykonawcy ponoszą wszelkie koszty związane z przygotowaniem i złożeniem oferty. </w:t>
      </w:r>
    </w:p>
    <w:p w:rsidR="00AB673F" w:rsidRPr="00257A5F" w:rsidRDefault="00D26C1F" w:rsidP="006B7A68">
      <w:pPr>
        <w:ind w:left="-5" w:right="142"/>
        <w:rPr>
          <w:sz w:val="22"/>
        </w:rPr>
      </w:pPr>
      <w:r w:rsidRPr="00257A5F">
        <w:rPr>
          <w:sz w:val="22"/>
        </w:rPr>
        <w:t xml:space="preserve">9.13.Wykonawca może zwracać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wpłynął do zamawiającego nie później niż do końca dnia, w którym upływa połowa wyznaczonego terminu składania ofert. </w:t>
      </w:r>
    </w:p>
    <w:p w:rsidR="00AB673F" w:rsidRPr="00257A5F" w:rsidRDefault="00D26C1F" w:rsidP="006B7A68">
      <w:pPr>
        <w:ind w:left="-5" w:right="142"/>
        <w:rPr>
          <w:sz w:val="22"/>
        </w:rPr>
      </w:pPr>
      <w:r w:rsidRPr="00257A5F">
        <w:rPr>
          <w:sz w:val="22"/>
        </w:rPr>
        <w:t xml:space="preserve">Jeżeli wniosek o wyjaśnienie treści SIWZ wpłynie po upływie w/w terminu lub dotyczy udzielonych wyjaśnień, Zamawiający może udzielić wyjaśnień lub pozostawić wniosek bez rozpoznania. </w:t>
      </w:r>
    </w:p>
    <w:p w:rsidR="00AB673F" w:rsidRPr="00257A5F" w:rsidRDefault="00D26C1F" w:rsidP="006B7A68">
      <w:pPr>
        <w:ind w:left="-5" w:right="142"/>
        <w:rPr>
          <w:sz w:val="22"/>
        </w:rPr>
      </w:pPr>
      <w:r w:rsidRPr="00257A5F">
        <w:rPr>
          <w:sz w:val="22"/>
        </w:rPr>
        <w:t xml:space="preserve">Przedłużenie terminu składania ofert nie wpływa na bieg terminu składania wniosku o wyjaśnienie SIWZ. </w:t>
      </w:r>
    </w:p>
    <w:p w:rsidR="00AB673F" w:rsidRPr="00257A5F" w:rsidRDefault="00D26C1F" w:rsidP="006B7A68">
      <w:pPr>
        <w:spacing w:after="5" w:line="250" w:lineRule="auto"/>
        <w:ind w:left="-5" w:right="142"/>
        <w:rPr>
          <w:sz w:val="22"/>
        </w:rPr>
      </w:pPr>
      <w:r w:rsidRPr="00257A5F">
        <w:rPr>
          <w:b/>
          <w:sz w:val="22"/>
        </w:rPr>
        <w:t>Zapytania należy przesyłać na</w:t>
      </w:r>
      <w:r w:rsidR="009C1CF2" w:rsidRPr="00257A5F">
        <w:rPr>
          <w:b/>
          <w:sz w:val="22"/>
        </w:rPr>
        <w:t xml:space="preserve"> adres mailowy um@ustrzyki-dolne.pl</w:t>
      </w:r>
      <w:r w:rsidR="007C506F" w:rsidRPr="00257A5F">
        <w:rPr>
          <w:b/>
          <w:sz w:val="22"/>
        </w:rPr>
        <w:t xml:space="preserve"> i faksem na nr </w:t>
      </w:r>
      <w:r w:rsidR="009C1CF2" w:rsidRPr="00257A5F">
        <w:rPr>
          <w:b/>
          <w:sz w:val="22"/>
        </w:rPr>
        <w:t xml:space="preserve"> </w:t>
      </w:r>
      <w:r w:rsidR="007C506F" w:rsidRPr="00257A5F">
        <w:rPr>
          <w:b/>
          <w:sz w:val="22"/>
        </w:rPr>
        <w:t>(0 13) 4608016</w:t>
      </w:r>
      <w:r w:rsidRPr="00257A5F">
        <w:rPr>
          <w:b/>
          <w:sz w:val="22"/>
        </w:rPr>
        <w:t xml:space="preserve"> lub pocztą. </w:t>
      </w:r>
    </w:p>
    <w:p w:rsidR="00AB673F" w:rsidRPr="00257A5F" w:rsidRDefault="00D17FCF" w:rsidP="006B7A68">
      <w:pPr>
        <w:ind w:right="142"/>
        <w:rPr>
          <w:sz w:val="22"/>
        </w:rPr>
      </w:pPr>
      <w:r w:rsidRPr="00257A5F">
        <w:rPr>
          <w:sz w:val="22"/>
        </w:rPr>
        <w:t>9.</w:t>
      </w:r>
      <w:r w:rsidR="00D26C1F" w:rsidRPr="00257A5F">
        <w:rPr>
          <w:sz w:val="22"/>
        </w:rPr>
        <w:t xml:space="preserve">14.Treść zapytania wraz z wyjaśnieniami zamawiający przekazuje wykonawcom, którym przekazał specyfikację, bez ujawniania źródła zapytania oraz zamieszcza na stronie </w:t>
      </w:r>
      <w:r w:rsidR="007C506F" w:rsidRPr="00257A5F">
        <w:rPr>
          <w:sz w:val="22"/>
        </w:rPr>
        <w:t xml:space="preserve">internetowej </w:t>
      </w:r>
      <w:r w:rsidR="007C506F" w:rsidRPr="00257A5F">
        <w:rPr>
          <w:b/>
          <w:sz w:val="22"/>
        </w:rPr>
        <w:t>www.bip.ustrzyki-dolne</w:t>
      </w:r>
      <w:r w:rsidR="00D26C1F" w:rsidRPr="00257A5F">
        <w:rPr>
          <w:b/>
          <w:sz w:val="22"/>
        </w:rPr>
        <w:t>.pl</w:t>
      </w:r>
      <w:r w:rsidR="00D26C1F" w:rsidRPr="00257A5F">
        <w:rPr>
          <w:sz w:val="22"/>
        </w:rPr>
        <w:t xml:space="preserve">  </w:t>
      </w:r>
    </w:p>
    <w:p w:rsidR="00AB673F" w:rsidRPr="00257A5F" w:rsidRDefault="00D26C1F" w:rsidP="006B7A68">
      <w:pPr>
        <w:numPr>
          <w:ilvl w:val="1"/>
          <w:numId w:val="13"/>
        </w:numPr>
        <w:ind w:left="0" w:right="142" w:firstLine="0"/>
        <w:rPr>
          <w:sz w:val="22"/>
        </w:rPr>
      </w:pPr>
      <w:r w:rsidRPr="00257A5F">
        <w:rPr>
          <w:sz w:val="22"/>
        </w:rPr>
        <w:t>W szczególnie uzasadnionych przypadkach, przed upływem terminu składania ofert, Zamawiający może zmienić specyfikacj</w:t>
      </w:r>
      <w:r w:rsidR="007C506F" w:rsidRPr="00257A5F">
        <w:rPr>
          <w:sz w:val="22"/>
        </w:rPr>
        <w:t xml:space="preserve">ę. O każdej ewentualnej zmianie Zamawiający </w:t>
      </w:r>
      <w:r w:rsidRPr="00257A5F">
        <w:rPr>
          <w:sz w:val="22"/>
        </w:rPr>
        <w:t>niezwłoc</w:t>
      </w:r>
      <w:r w:rsidR="00B46BF0" w:rsidRPr="00257A5F">
        <w:rPr>
          <w:sz w:val="22"/>
        </w:rPr>
        <w:t xml:space="preserve">znie </w:t>
      </w:r>
      <w:r w:rsidRPr="00257A5F">
        <w:rPr>
          <w:sz w:val="22"/>
        </w:rPr>
        <w:t xml:space="preserve">powiadomi </w:t>
      </w:r>
      <w:r w:rsidRPr="00257A5F">
        <w:rPr>
          <w:sz w:val="22"/>
        </w:rPr>
        <w:tab/>
        <w:t xml:space="preserve">każdego </w:t>
      </w:r>
      <w:r w:rsidRPr="00257A5F">
        <w:rPr>
          <w:sz w:val="22"/>
        </w:rPr>
        <w:tab/>
        <w:t xml:space="preserve">ze </w:t>
      </w:r>
      <w:r w:rsidRPr="00257A5F">
        <w:rPr>
          <w:sz w:val="22"/>
        </w:rPr>
        <w:tab/>
        <w:t>znanych</w:t>
      </w:r>
      <w:r w:rsidR="007C506F" w:rsidRPr="00257A5F">
        <w:rPr>
          <w:sz w:val="22"/>
        </w:rPr>
        <w:t xml:space="preserve"> </w:t>
      </w:r>
      <w:r w:rsidR="007C506F" w:rsidRPr="00257A5F">
        <w:rPr>
          <w:sz w:val="22"/>
        </w:rPr>
        <w:tab/>
        <w:t xml:space="preserve">uczestników postępowania oraz </w:t>
      </w:r>
      <w:r w:rsidRPr="00257A5F">
        <w:rPr>
          <w:sz w:val="22"/>
        </w:rPr>
        <w:t>zamieści informacje o zmianie na stronie inte</w:t>
      </w:r>
      <w:r w:rsidR="007C506F" w:rsidRPr="00257A5F">
        <w:rPr>
          <w:sz w:val="22"/>
        </w:rPr>
        <w:t>rnetowej www.</w:t>
      </w:r>
    </w:p>
    <w:p w:rsidR="00AB673F" w:rsidRPr="00257A5F" w:rsidRDefault="00D26C1F" w:rsidP="006B7A68">
      <w:pPr>
        <w:numPr>
          <w:ilvl w:val="1"/>
          <w:numId w:val="13"/>
        </w:numPr>
        <w:ind w:left="0" w:right="142" w:firstLine="0"/>
        <w:rPr>
          <w:sz w:val="22"/>
        </w:rPr>
      </w:pPr>
      <w:r w:rsidRPr="00257A5F">
        <w:rPr>
          <w:sz w:val="22"/>
        </w:rPr>
        <w:t xml:space="preserve">Jeżeli w wyniku zmiany treści specyfikacji istotnych warunków zamówienia nie prowadzącej do zmiany treści ogłoszenia o zamówieniu jest niezbędny dodatkowy czas na wprowadzenie zmian </w:t>
      </w:r>
      <w:r w:rsidR="00B46BF0" w:rsidRPr="00257A5F">
        <w:rPr>
          <w:sz w:val="22"/>
        </w:rPr>
        <w:t xml:space="preserve">   </w:t>
      </w:r>
      <w:r w:rsidRPr="00257A5F">
        <w:rPr>
          <w:sz w:val="22"/>
        </w:rPr>
        <w:t xml:space="preserve">w ofertach, zamawiający przedłuża termin składania ofert i informuje </w:t>
      </w:r>
      <w:r w:rsidR="006B7A68">
        <w:rPr>
          <w:sz w:val="22"/>
        </w:rPr>
        <w:t xml:space="preserve">       </w:t>
      </w:r>
      <w:r w:rsidRPr="00257A5F">
        <w:rPr>
          <w:sz w:val="22"/>
        </w:rPr>
        <w:t>o tym wykonawców, którym przekazano SI</w:t>
      </w:r>
      <w:r w:rsidR="007C506F" w:rsidRPr="00257A5F">
        <w:rPr>
          <w:sz w:val="22"/>
        </w:rPr>
        <w:t>WZ oraz na stronie internetowej</w:t>
      </w:r>
      <w:r w:rsidRPr="00257A5F">
        <w:rPr>
          <w:sz w:val="22"/>
        </w:rPr>
        <w:t xml:space="preserve"> </w:t>
      </w:r>
      <w:r w:rsidR="007C506F" w:rsidRPr="00257A5F">
        <w:rPr>
          <w:b/>
          <w:sz w:val="22"/>
        </w:rPr>
        <w:t>www.bip.ustrzyki-dolne.pl</w:t>
      </w:r>
      <w:r w:rsidR="007C506F" w:rsidRPr="00257A5F">
        <w:rPr>
          <w:sz w:val="22"/>
        </w:rPr>
        <w:t xml:space="preserve">  </w:t>
      </w:r>
    </w:p>
    <w:p w:rsidR="00AB673F" w:rsidRPr="00257A5F" w:rsidRDefault="00D26C1F" w:rsidP="006B7A68">
      <w:pPr>
        <w:numPr>
          <w:ilvl w:val="1"/>
          <w:numId w:val="13"/>
        </w:numPr>
        <w:ind w:left="0" w:right="142" w:firstLine="0"/>
        <w:rPr>
          <w:sz w:val="22"/>
        </w:rPr>
      </w:pPr>
      <w:r w:rsidRPr="00257A5F">
        <w:rPr>
          <w:sz w:val="22"/>
        </w:rPr>
        <w:t xml:space="preserve">Zamawiający jednokrotnie wzywa wykonawcę, którego oferta jest najkorzystniejsza </w:t>
      </w:r>
      <w:r w:rsidR="00B46BF0" w:rsidRPr="00257A5F">
        <w:rPr>
          <w:sz w:val="22"/>
        </w:rPr>
        <w:t xml:space="preserve">                    </w:t>
      </w:r>
      <w:r w:rsidRPr="00257A5F">
        <w:rPr>
          <w:sz w:val="22"/>
        </w:rPr>
        <w:t xml:space="preserve">do uzupełnienia w określonym przez Zamawiającego, nie krótszym niż 5 dni terminie, </w:t>
      </w:r>
      <w:r w:rsidR="006B7A68">
        <w:rPr>
          <w:sz w:val="22"/>
        </w:rPr>
        <w:t xml:space="preserve">                     </w:t>
      </w:r>
      <w:r w:rsidRPr="00257A5F">
        <w:rPr>
          <w:sz w:val="22"/>
        </w:rPr>
        <w:t xml:space="preserve">w przypadku gdy wykonawca nie złożył wymaganych oświadczeń, dokumentów, pełnomocnictw albo złożył oświadczenia, dokumenty lub pełnomocnictwa ale zawierające błędy. </w:t>
      </w:r>
    </w:p>
    <w:p w:rsidR="00B16C35" w:rsidRPr="00257A5F" w:rsidRDefault="00D26C1F" w:rsidP="006B7A68">
      <w:pPr>
        <w:ind w:left="0" w:right="142" w:firstLine="0"/>
        <w:rPr>
          <w:sz w:val="22"/>
        </w:rPr>
      </w:pPr>
      <w:r w:rsidRPr="00257A5F">
        <w:rPr>
          <w:sz w:val="22"/>
        </w:rPr>
        <w:t xml:space="preserve">Osobami do kontaktu w przedmiotowej sprawie </w:t>
      </w:r>
      <w:r w:rsidR="007C506F" w:rsidRPr="00257A5F">
        <w:rPr>
          <w:sz w:val="22"/>
        </w:rPr>
        <w:t xml:space="preserve">są: </w:t>
      </w:r>
    </w:p>
    <w:p w:rsidR="00B16C35" w:rsidRPr="00257A5F" w:rsidRDefault="007C506F" w:rsidP="006B7A68">
      <w:pPr>
        <w:ind w:left="0" w:right="142" w:firstLine="0"/>
        <w:rPr>
          <w:sz w:val="22"/>
        </w:rPr>
      </w:pPr>
      <w:r w:rsidRPr="00257A5F">
        <w:rPr>
          <w:sz w:val="22"/>
        </w:rPr>
        <w:t xml:space="preserve">Pani Zofia Karpijewicz </w:t>
      </w:r>
      <w:r w:rsidR="00D26C1F" w:rsidRPr="00257A5F">
        <w:rPr>
          <w:sz w:val="22"/>
        </w:rPr>
        <w:t xml:space="preserve"> – w sprawach</w:t>
      </w:r>
      <w:r w:rsidRPr="00257A5F">
        <w:rPr>
          <w:sz w:val="22"/>
        </w:rPr>
        <w:t xml:space="preserve"> zamówień publicznych </w:t>
      </w:r>
      <w:bookmarkStart w:id="6" w:name="OLE_LINK17"/>
      <w:bookmarkStart w:id="7" w:name="OLE_LINK18"/>
      <w:r w:rsidR="00B16C35" w:rsidRPr="00257A5F">
        <w:rPr>
          <w:sz w:val="22"/>
        </w:rPr>
        <w:t>pod nr tel. 13 460 80 26</w:t>
      </w:r>
      <w:r w:rsidR="00D26C1F" w:rsidRPr="00257A5F">
        <w:rPr>
          <w:sz w:val="22"/>
        </w:rPr>
        <w:t>;</w:t>
      </w:r>
      <w:bookmarkEnd w:id="6"/>
      <w:bookmarkEnd w:id="7"/>
    </w:p>
    <w:p w:rsidR="00AB673F" w:rsidRPr="00257A5F" w:rsidRDefault="00D26C1F" w:rsidP="006B7A68">
      <w:pPr>
        <w:ind w:left="0" w:right="142" w:firstLine="0"/>
        <w:rPr>
          <w:sz w:val="22"/>
        </w:rPr>
      </w:pPr>
      <w:r w:rsidRPr="00257A5F">
        <w:rPr>
          <w:sz w:val="22"/>
        </w:rPr>
        <w:t>Pan</w:t>
      </w:r>
      <w:r w:rsidR="00B16C35" w:rsidRPr="00257A5F">
        <w:rPr>
          <w:sz w:val="22"/>
        </w:rPr>
        <w:t xml:space="preserve">i Ewa </w:t>
      </w:r>
      <w:proofErr w:type="spellStart"/>
      <w:r w:rsidR="00B16C35" w:rsidRPr="00257A5F">
        <w:rPr>
          <w:sz w:val="22"/>
        </w:rPr>
        <w:t>Kaczmaryk</w:t>
      </w:r>
      <w:proofErr w:type="spellEnd"/>
      <w:r w:rsidR="00B16C35" w:rsidRPr="00257A5F">
        <w:rPr>
          <w:sz w:val="22"/>
        </w:rPr>
        <w:t xml:space="preserve"> </w:t>
      </w:r>
      <w:proofErr w:type="spellStart"/>
      <w:r w:rsidR="00B16C35" w:rsidRPr="00257A5F">
        <w:rPr>
          <w:sz w:val="22"/>
        </w:rPr>
        <w:t>Elmerych</w:t>
      </w:r>
      <w:proofErr w:type="spellEnd"/>
      <w:r w:rsidR="00B16C35" w:rsidRPr="00257A5F">
        <w:rPr>
          <w:sz w:val="22"/>
        </w:rPr>
        <w:t xml:space="preserve">  </w:t>
      </w:r>
      <w:r w:rsidRPr="00257A5F">
        <w:rPr>
          <w:sz w:val="22"/>
        </w:rPr>
        <w:t>– w sprawach dotyczących przedmiotu zamówienia</w:t>
      </w:r>
      <w:r w:rsidR="00B16C35" w:rsidRPr="00257A5F">
        <w:rPr>
          <w:sz w:val="22"/>
        </w:rPr>
        <w:t xml:space="preserve"> pod nr tel. 13 460 80 14;</w:t>
      </w: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numPr>
          <w:ilvl w:val="0"/>
          <w:numId w:val="13"/>
        </w:numPr>
        <w:spacing w:after="5" w:line="250" w:lineRule="auto"/>
        <w:ind w:right="142" w:hanging="402"/>
        <w:rPr>
          <w:sz w:val="22"/>
        </w:rPr>
      </w:pPr>
      <w:r w:rsidRPr="00257A5F">
        <w:rPr>
          <w:b/>
          <w:sz w:val="22"/>
        </w:rPr>
        <w:t xml:space="preserve">Miejsce i termin składania i otwarcia ofert: </w:t>
      </w:r>
    </w:p>
    <w:p w:rsidR="00AB673F" w:rsidRPr="00257A5F" w:rsidRDefault="00D26C1F" w:rsidP="006B7A68">
      <w:pPr>
        <w:ind w:left="-5" w:right="142"/>
        <w:rPr>
          <w:sz w:val="22"/>
        </w:rPr>
      </w:pPr>
      <w:r w:rsidRPr="00257A5F">
        <w:rPr>
          <w:sz w:val="22"/>
        </w:rPr>
        <w:t>10.1.Ofertę należy złożyć w zamkniętej koper</w:t>
      </w:r>
      <w:r w:rsidR="007C506F" w:rsidRPr="00257A5F">
        <w:rPr>
          <w:sz w:val="22"/>
        </w:rPr>
        <w:t xml:space="preserve">cie w Sekretariacie Urzędu Miejskiego </w:t>
      </w:r>
      <w:r w:rsidR="004E5134" w:rsidRPr="00257A5F">
        <w:rPr>
          <w:sz w:val="22"/>
        </w:rPr>
        <w:t xml:space="preserve">                                </w:t>
      </w:r>
      <w:r w:rsidR="00B46BF0" w:rsidRPr="00257A5F">
        <w:rPr>
          <w:sz w:val="22"/>
        </w:rPr>
        <w:t xml:space="preserve">     </w:t>
      </w:r>
      <w:r w:rsidR="007C506F" w:rsidRPr="00257A5F">
        <w:rPr>
          <w:sz w:val="22"/>
        </w:rPr>
        <w:t xml:space="preserve">w Ustrzykach Dolnych, ul. Kopernika 1   - pok. nr </w:t>
      </w:r>
      <w:r w:rsidR="00584192" w:rsidRPr="00257A5F">
        <w:rPr>
          <w:sz w:val="22"/>
        </w:rPr>
        <w:t>26</w:t>
      </w:r>
      <w:r w:rsidRPr="00257A5F">
        <w:rPr>
          <w:sz w:val="22"/>
        </w:rPr>
        <w:t xml:space="preserve">, do dnia </w:t>
      </w:r>
      <w:r w:rsidR="009C1CF2" w:rsidRPr="00257A5F">
        <w:rPr>
          <w:b/>
          <w:sz w:val="22"/>
        </w:rPr>
        <w:t>14 listopada</w:t>
      </w:r>
      <w:r w:rsidRPr="00257A5F">
        <w:rPr>
          <w:b/>
          <w:sz w:val="22"/>
        </w:rPr>
        <w:t xml:space="preserve"> 2017 r.</w:t>
      </w:r>
      <w:r w:rsidRPr="00257A5F">
        <w:rPr>
          <w:sz w:val="22"/>
        </w:rPr>
        <w:t xml:space="preserve">, </w:t>
      </w:r>
      <w:r w:rsidRPr="00257A5F">
        <w:rPr>
          <w:b/>
          <w:sz w:val="22"/>
        </w:rPr>
        <w:t>do godz. 10.00</w:t>
      </w:r>
      <w:r w:rsidRPr="00257A5F">
        <w:rPr>
          <w:sz w:val="22"/>
        </w:rPr>
        <w:t xml:space="preserve"> oraz za</w:t>
      </w:r>
      <w:r w:rsidR="00584192" w:rsidRPr="00257A5F">
        <w:rPr>
          <w:sz w:val="22"/>
        </w:rPr>
        <w:t>adresować na: Urząd Miejski w Ustrzykach Dolnych ,ul. Kopernika 1 , 38-700 Ustrzyki Dolne</w:t>
      </w:r>
      <w:r w:rsidRPr="00257A5F">
        <w:rPr>
          <w:sz w:val="22"/>
        </w:rPr>
        <w:t xml:space="preserve">. </w:t>
      </w:r>
    </w:p>
    <w:p w:rsidR="00AB673F" w:rsidRPr="00257A5F" w:rsidRDefault="00D26C1F" w:rsidP="006B7A68">
      <w:pPr>
        <w:spacing w:after="0" w:line="240" w:lineRule="auto"/>
        <w:ind w:left="0" w:right="142" w:firstLine="0"/>
        <w:rPr>
          <w:sz w:val="22"/>
        </w:rPr>
      </w:pPr>
      <w:r w:rsidRPr="00257A5F">
        <w:rPr>
          <w:sz w:val="22"/>
        </w:rPr>
        <w:t xml:space="preserve">Tytuł: OFERTA na </w:t>
      </w:r>
      <w:r w:rsidRPr="00257A5F">
        <w:rPr>
          <w:b/>
          <w:sz w:val="22"/>
        </w:rPr>
        <w:t>„Udzielenie długoterminowego kredytu bankowego dla G</w:t>
      </w:r>
      <w:r w:rsidR="00584192" w:rsidRPr="00257A5F">
        <w:rPr>
          <w:b/>
          <w:sz w:val="22"/>
        </w:rPr>
        <w:t>miny Ustrzyki Dolne</w:t>
      </w:r>
      <w:r w:rsidRPr="00257A5F">
        <w:rPr>
          <w:b/>
          <w:sz w:val="22"/>
        </w:rPr>
        <w:t xml:space="preserve">” </w:t>
      </w:r>
      <w:r w:rsidRPr="00257A5F">
        <w:rPr>
          <w:sz w:val="22"/>
        </w:rPr>
        <w:t xml:space="preserve">z dopiskiem: Nie otwierać przed dniem </w:t>
      </w:r>
      <w:r w:rsidR="009C1CF2" w:rsidRPr="00257A5F">
        <w:rPr>
          <w:b/>
          <w:sz w:val="22"/>
        </w:rPr>
        <w:t xml:space="preserve">14 listopada </w:t>
      </w:r>
      <w:r w:rsidRPr="00257A5F">
        <w:rPr>
          <w:b/>
          <w:sz w:val="22"/>
        </w:rPr>
        <w:t xml:space="preserve"> 2017 r.</w:t>
      </w:r>
      <w:r w:rsidRPr="00257A5F">
        <w:rPr>
          <w:sz w:val="22"/>
        </w:rPr>
        <w:t xml:space="preserve"> </w:t>
      </w:r>
      <w:r w:rsidR="009C1CF2" w:rsidRPr="00257A5F">
        <w:rPr>
          <w:b/>
          <w:sz w:val="22"/>
        </w:rPr>
        <w:t>do godz. 10:15</w:t>
      </w:r>
      <w:r w:rsidRPr="00257A5F">
        <w:rPr>
          <w:sz w:val="22"/>
        </w:rPr>
        <w:t xml:space="preserve">. </w:t>
      </w:r>
    </w:p>
    <w:p w:rsidR="00AB673F" w:rsidRPr="00257A5F" w:rsidRDefault="00D26C1F" w:rsidP="006B7A68">
      <w:pPr>
        <w:ind w:left="-5" w:right="142"/>
        <w:rPr>
          <w:sz w:val="22"/>
        </w:rPr>
      </w:pPr>
      <w:r w:rsidRPr="00257A5F">
        <w:rPr>
          <w:sz w:val="22"/>
        </w:rPr>
        <w:t xml:space="preserve">Decydujące znaczenie dla oceny zachowania terminu składania ofert ma data i godzina wpływu oferty do Zamawiającego, a nie data jej wysłania przesyłką pocztową czy kurierską. </w:t>
      </w:r>
    </w:p>
    <w:p w:rsidR="00AB673F" w:rsidRPr="00257A5F" w:rsidRDefault="00D26C1F" w:rsidP="006B7A68">
      <w:pPr>
        <w:ind w:left="-5" w:right="142"/>
        <w:rPr>
          <w:sz w:val="22"/>
        </w:rPr>
      </w:pPr>
      <w:r w:rsidRPr="00257A5F">
        <w:rPr>
          <w:sz w:val="22"/>
        </w:rPr>
        <w:t xml:space="preserve">10.2.Wykonawca otrzyma na żądanie potwierdzenie złożenia oferty i zostanie poinformowany pod jakim numerem została zarejestrowana jego oferta. </w:t>
      </w:r>
    </w:p>
    <w:p w:rsidR="00AB673F" w:rsidRPr="00257A5F" w:rsidRDefault="00584192" w:rsidP="006B7A68">
      <w:pPr>
        <w:ind w:right="142" w:firstLine="0"/>
        <w:rPr>
          <w:sz w:val="22"/>
        </w:rPr>
      </w:pPr>
      <w:r w:rsidRPr="00257A5F">
        <w:rPr>
          <w:sz w:val="22"/>
        </w:rPr>
        <w:t>10.</w:t>
      </w:r>
      <w:r w:rsidR="00D26C1F" w:rsidRPr="00257A5F">
        <w:rPr>
          <w:sz w:val="22"/>
        </w:rPr>
        <w:t xml:space="preserve">3.Wykonawca może wprowadzić zmiany, poprawki, modyfikacje i uzupełnienia do złożonej oferty pod warunkiem, że Zamawiający otrzyma pisemne zawiadomienie o wprowadzeniu zmian przed terminem składania ofert. </w:t>
      </w:r>
    </w:p>
    <w:p w:rsidR="00AB673F" w:rsidRPr="00257A5F" w:rsidRDefault="00D26C1F" w:rsidP="006B7A68">
      <w:pPr>
        <w:ind w:left="-5" w:right="142"/>
        <w:rPr>
          <w:sz w:val="22"/>
        </w:rPr>
      </w:pPr>
      <w:r w:rsidRPr="00257A5F">
        <w:rPr>
          <w:sz w:val="22"/>
        </w:rPr>
        <w:t xml:space="preserve">10.4. Powiadomienie o wprowadzeniu zmian musi być złożone według takich samych zasad, jak składana oferta tj. w zamkniętej kopercie z napisem „ZMIANA” i z powołaniem się na numer, pod którym została zarejestrowana oferta. </w:t>
      </w:r>
    </w:p>
    <w:p w:rsidR="00AB673F" w:rsidRPr="00257A5F" w:rsidRDefault="00D26C1F" w:rsidP="006B7A68">
      <w:pPr>
        <w:ind w:left="-5" w:right="142"/>
        <w:rPr>
          <w:sz w:val="22"/>
        </w:rPr>
      </w:pPr>
      <w:r w:rsidRPr="00257A5F">
        <w:rPr>
          <w:sz w:val="22"/>
        </w:rPr>
        <w:t xml:space="preserve">10.5.Koperty z napisem „ZMIANA” zostaną otwarte przy otwieraniu oferty Wykonawcy, który wprowadził zmiany i po stwierdzeniu poprawności procedury dokonywania zmian zostaną dołączone do oferty. </w:t>
      </w:r>
    </w:p>
    <w:p w:rsidR="00AB673F" w:rsidRPr="00257A5F" w:rsidRDefault="00D26C1F" w:rsidP="006B7A68">
      <w:pPr>
        <w:ind w:left="-5" w:right="142"/>
        <w:rPr>
          <w:sz w:val="22"/>
        </w:rPr>
      </w:pPr>
      <w:r w:rsidRPr="00257A5F">
        <w:rPr>
          <w:sz w:val="22"/>
        </w:rPr>
        <w:t xml:space="preserve">10.6.Wykonawca ma prawo przed upływem terminu składania ofert wycofać się z postępowania poprzez złożenie pisemnego powiadomienia, według tych samych zasad jak wprowadzanie zmian </w:t>
      </w:r>
      <w:r w:rsidR="00B46BF0" w:rsidRPr="00257A5F">
        <w:rPr>
          <w:sz w:val="22"/>
        </w:rPr>
        <w:t xml:space="preserve">        </w:t>
      </w:r>
      <w:r w:rsidRPr="00257A5F">
        <w:rPr>
          <w:sz w:val="22"/>
        </w:rPr>
        <w:t xml:space="preserve">i poprawek z napisem na kopercie „WYCOFANIE”. Koperty oznakowane w ten sposób będą otwierane w pierwszej kolejności po potwierdzeniu poprawności postępowania oferenta oraz zgodności ze złożonymi ofertami. Koperty ofert wycofywanych nie będą otwierane. </w:t>
      </w:r>
    </w:p>
    <w:p w:rsidR="00AB673F" w:rsidRPr="00257A5F" w:rsidRDefault="00D26C1F" w:rsidP="006B7A68">
      <w:pPr>
        <w:ind w:left="-5" w:right="142"/>
        <w:rPr>
          <w:sz w:val="22"/>
        </w:rPr>
      </w:pPr>
      <w:r w:rsidRPr="00257A5F">
        <w:rPr>
          <w:sz w:val="22"/>
        </w:rPr>
        <w:t xml:space="preserve">10.7.Oferta złożona po terminie zostanie odrzucona na podstawie art.89 ust. 1 pkt. 7a ustawy Pzp.  </w:t>
      </w:r>
    </w:p>
    <w:p w:rsidR="00AB673F" w:rsidRPr="00257A5F" w:rsidRDefault="00D26C1F" w:rsidP="006B7A68">
      <w:pPr>
        <w:ind w:left="-5" w:right="142"/>
        <w:rPr>
          <w:sz w:val="22"/>
        </w:rPr>
      </w:pPr>
      <w:r w:rsidRPr="00257A5F">
        <w:rPr>
          <w:sz w:val="22"/>
        </w:rPr>
        <w:t xml:space="preserve">10.8.Otwarcie ofert nastąpi </w:t>
      </w:r>
      <w:r w:rsidRPr="00257A5F">
        <w:rPr>
          <w:color w:val="auto"/>
          <w:sz w:val="22"/>
        </w:rPr>
        <w:t>dnia</w:t>
      </w:r>
      <w:r w:rsidRPr="00257A5F">
        <w:rPr>
          <w:sz w:val="22"/>
        </w:rPr>
        <w:t xml:space="preserve"> </w:t>
      </w:r>
      <w:r w:rsidR="009C1CF2" w:rsidRPr="00257A5F">
        <w:rPr>
          <w:b/>
          <w:sz w:val="22"/>
        </w:rPr>
        <w:t>14 listopada</w:t>
      </w:r>
      <w:r w:rsidRPr="00257A5F">
        <w:rPr>
          <w:b/>
          <w:sz w:val="22"/>
        </w:rPr>
        <w:t xml:space="preserve"> 2017  r.</w:t>
      </w:r>
      <w:r w:rsidRPr="00257A5F">
        <w:rPr>
          <w:sz w:val="22"/>
        </w:rPr>
        <w:t xml:space="preserve">, </w:t>
      </w:r>
      <w:r w:rsidRPr="00257A5F">
        <w:rPr>
          <w:b/>
          <w:sz w:val="22"/>
        </w:rPr>
        <w:t>o godz. 10.15</w:t>
      </w:r>
      <w:r w:rsidRPr="00257A5F">
        <w:rPr>
          <w:sz w:val="22"/>
        </w:rPr>
        <w:t xml:space="preserve">,  w </w:t>
      </w:r>
      <w:r w:rsidR="00584192" w:rsidRPr="00257A5F">
        <w:rPr>
          <w:sz w:val="22"/>
        </w:rPr>
        <w:t>Sali Konferencyjnej - pok. nr 13</w:t>
      </w:r>
      <w:r w:rsidRPr="00257A5F">
        <w:rPr>
          <w:sz w:val="22"/>
        </w:rPr>
        <w:t xml:space="preserve">, w siedzibie Zamawiającego. </w:t>
      </w:r>
    </w:p>
    <w:p w:rsidR="00AB673F" w:rsidRPr="00257A5F" w:rsidRDefault="00584192" w:rsidP="006B7A68">
      <w:pPr>
        <w:ind w:right="142" w:firstLine="0"/>
        <w:rPr>
          <w:sz w:val="22"/>
        </w:rPr>
      </w:pPr>
      <w:r w:rsidRPr="00257A5F">
        <w:rPr>
          <w:sz w:val="22"/>
        </w:rPr>
        <w:t>10.</w:t>
      </w:r>
      <w:r w:rsidR="00D26C1F" w:rsidRPr="00257A5F">
        <w:rPr>
          <w:sz w:val="22"/>
        </w:rPr>
        <w:t xml:space="preserve">9.Otwarcie ofert jest jawne. Wykonawcy mogą uczestniczyć w sesji otwarcia ofert.  10.10.Podczas otwarcia ofert Zamawiający odczytuje informacje, o których mowa w art. 86 ust. 4 ustawy Pzp. </w:t>
      </w:r>
    </w:p>
    <w:p w:rsidR="00AB673F" w:rsidRPr="00257A5F" w:rsidRDefault="00D26C1F" w:rsidP="006B7A68">
      <w:pPr>
        <w:ind w:left="-5" w:right="142"/>
        <w:rPr>
          <w:sz w:val="22"/>
        </w:rPr>
      </w:pPr>
      <w:r w:rsidRPr="00257A5F">
        <w:rPr>
          <w:sz w:val="22"/>
        </w:rPr>
        <w:t xml:space="preserve">10.11. Niezwłocznie po otwarciu ofert Zamawiający zamieści na stronie www.leszno.bipgminy.pl informacje dotyczące: </w:t>
      </w:r>
    </w:p>
    <w:p w:rsidR="00AB673F" w:rsidRPr="00257A5F" w:rsidRDefault="00D26C1F" w:rsidP="006B7A68">
      <w:pPr>
        <w:numPr>
          <w:ilvl w:val="0"/>
          <w:numId w:val="14"/>
        </w:numPr>
        <w:ind w:right="142" w:hanging="281"/>
        <w:rPr>
          <w:sz w:val="22"/>
        </w:rPr>
      </w:pPr>
      <w:r w:rsidRPr="00257A5F">
        <w:rPr>
          <w:sz w:val="22"/>
        </w:rPr>
        <w:t xml:space="preserve">kwoty, jaką zamierza przeznaczyć na sfinansowanie zamówienia; </w:t>
      </w:r>
    </w:p>
    <w:p w:rsidR="00AB673F" w:rsidRPr="00257A5F" w:rsidRDefault="00D26C1F" w:rsidP="006B7A68">
      <w:pPr>
        <w:numPr>
          <w:ilvl w:val="0"/>
          <w:numId w:val="14"/>
        </w:numPr>
        <w:ind w:right="142" w:hanging="281"/>
        <w:rPr>
          <w:sz w:val="22"/>
        </w:rPr>
      </w:pPr>
      <w:r w:rsidRPr="00257A5F">
        <w:rPr>
          <w:sz w:val="22"/>
        </w:rPr>
        <w:t xml:space="preserve">firm oraz adresów wykonawców, którzy złożyli oferty w terminie; </w:t>
      </w:r>
    </w:p>
    <w:p w:rsidR="00AB673F" w:rsidRPr="00257A5F" w:rsidRDefault="00D26C1F" w:rsidP="006B7A68">
      <w:pPr>
        <w:numPr>
          <w:ilvl w:val="0"/>
          <w:numId w:val="14"/>
        </w:numPr>
        <w:ind w:right="142" w:hanging="281"/>
        <w:rPr>
          <w:sz w:val="22"/>
        </w:rPr>
      </w:pPr>
      <w:r w:rsidRPr="00257A5F">
        <w:rPr>
          <w:sz w:val="22"/>
        </w:rPr>
        <w:t xml:space="preserve">ceny, terminu wykonania zamówienia, okresu gwarancji i warunków płatności zawartych </w:t>
      </w:r>
      <w:r w:rsidR="00B46BF0" w:rsidRPr="00257A5F">
        <w:rPr>
          <w:sz w:val="22"/>
        </w:rPr>
        <w:t xml:space="preserve">                      </w:t>
      </w:r>
      <w:r w:rsidRPr="00257A5F">
        <w:rPr>
          <w:sz w:val="22"/>
        </w:rPr>
        <w:t xml:space="preserve">w ofertach.  </w:t>
      </w:r>
    </w:p>
    <w:p w:rsidR="00AB673F" w:rsidRPr="00257A5F" w:rsidRDefault="00D26C1F" w:rsidP="006B7A68">
      <w:pPr>
        <w:numPr>
          <w:ilvl w:val="1"/>
          <w:numId w:val="15"/>
        </w:numPr>
        <w:ind w:left="0" w:right="142" w:firstLine="0"/>
        <w:rPr>
          <w:sz w:val="22"/>
        </w:rPr>
      </w:pPr>
      <w:r w:rsidRPr="00257A5F">
        <w:rPr>
          <w:sz w:val="22"/>
        </w:rPr>
        <w:t xml:space="preserve">Zamawiający informuje, że zgodnie z art. 8 w zw. z art. 96 ust. 3 ustawy Pzp </w:t>
      </w:r>
      <w:r w:rsidR="00584192" w:rsidRPr="00257A5F">
        <w:rPr>
          <w:sz w:val="22"/>
        </w:rPr>
        <w:t xml:space="preserve">oferty składane </w:t>
      </w:r>
      <w:r w:rsidRPr="00257A5F">
        <w:rPr>
          <w:sz w:val="22"/>
        </w:rPr>
        <w:t xml:space="preserve">w postępowaniu o zamówienie publiczne są jawne i podlegają udostępnieniu od chwili ich otwarcia, </w:t>
      </w:r>
      <w:r w:rsidR="00B46BF0" w:rsidRPr="00257A5F">
        <w:rPr>
          <w:sz w:val="22"/>
        </w:rPr>
        <w:t xml:space="preserve">   </w:t>
      </w:r>
      <w:r w:rsidRPr="00257A5F">
        <w:rPr>
          <w:sz w:val="22"/>
        </w:rPr>
        <w:t xml:space="preserve">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B46BF0" w:rsidRPr="00257A5F">
        <w:rPr>
          <w:sz w:val="22"/>
        </w:rPr>
        <w:t xml:space="preserve">                            </w:t>
      </w:r>
      <w:r w:rsidRPr="00257A5F">
        <w:rPr>
          <w:sz w:val="22"/>
        </w:rPr>
        <w:t xml:space="preserve">i jednocześnie wskazał, iż zastrzeżone informacje stanowią tajemnicę przedsiębiorstwa. </w:t>
      </w:r>
    </w:p>
    <w:p w:rsidR="00AB673F" w:rsidRPr="00257A5F" w:rsidRDefault="00D26C1F" w:rsidP="006B7A68">
      <w:pPr>
        <w:numPr>
          <w:ilvl w:val="1"/>
          <w:numId w:val="15"/>
        </w:numPr>
        <w:ind w:left="0" w:right="142" w:firstLine="0"/>
        <w:rPr>
          <w:sz w:val="22"/>
        </w:rPr>
      </w:pPr>
      <w:r w:rsidRPr="00257A5F">
        <w:rPr>
          <w:sz w:val="22"/>
        </w:rPr>
        <w:t xml:space="preserve">Zamawiający zaleca, aby informacje zastrzeżone, jako tajemnica przedsiębiorstwa były przez Wykonawcę złożone w oddzielnej wewnętrznej kopercie oznakowanej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AB673F" w:rsidRPr="00257A5F" w:rsidRDefault="00D26C1F" w:rsidP="006B7A68">
      <w:pPr>
        <w:numPr>
          <w:ilvl w:val="1"/>
          <w:numId w:val="15"/>
        </w:numPr>
        <w:ind w:left="0" w:right="142" w:firstLine="0"/>
        <w:rPr>
          <w:sz w:val="22"/>
        </w:rPr>
      </w:pPr>
      <w:r w:rsidRPr="00257A5F">
        <w:rPr>
          <w:sz w:val="22"/>
        </w:rPr>
        <w:t xml:space="preserve">Zastrzeżenie informacji, które nie stanowią tajemnicy przedsiębiorstwa w rozumieniu ustawy o zwalczaniu nieuczciwej konkurencji będzie traktowane, jako bezskuteczne i skutkować będzie zgodnie z uchwałą SN z 20 października 2005 r. (sygn. III CZP 74/05) ich odtajnieniem. </w:t>
      </w:r>
    </w:p>
    <w:p w:rsidR="00AB673F" w:rsidRPr="009128AE" w:rsidRDefault="00D26C1F" w:rsidP="006B7A68">
      <w:pPr>
        <w:numPr>
          <w:ilvl w:val="1"/>
          <w:numId w:val="15"/>
        </w:numPr>
        <w:ind w:left="0" w:right="142" w:firstLine="0"/>
        <w:rPr>
          <w:sz w:val="22"/>
        </w:rPr>
      </w:pPr>
      <w:r w:rsidRPr="00257A5F">
        <w:rPr>
          <w:sz w:val="22"/>
        </w:rPr>
        <w:t xml:space="preserve">Zamawiający informuje, że w przypadku kiedy wykonawca otrzyma od niego wezwanie w trybie art. 90 ustawy Pzp, a złożone przez niego wyjaśnienia i/lub dowody stanowić będą tajemnicę przedsiębiorstwa w rozumieniu ustawy z dnia 16 kwietnia 1993 r. o zwalczaniu nieuczciwej konkurencji, Wykonawcy będzie przysługiwało prawo zastrzeżenia ich jako tajemnica przedsiębiorstwa. Przedmiotowe zastrzeżenie zamawiający uzna za skuteczne </w:t>
      </w:r>
      <w:r w:rsidR="006B7A68">
        <w:rPr>
          <w:sz w:val="22"/>
        </w:rPr>
        <w:t xml:space="preserve">           </w:t>
      </w:r>
      <w:r w:rsidRPr="00257A5F">
        <w:rPr>
          <w:sz w:val="22"/>
        </w:rPr>
        <w:t xml:space="preserve">w sytuacji kiedy Wykonawca oprócz samego zastrzeżenia, jednocześnie wykaże, iż dane informacje stanowią tajemnicę przedsiębiorstwa.  </w:t>
      </w:r>
    </w:p>
    <w:p w:rsidR="00AB673F" w:rsidRPr="00257A5F" w:rsidRDefault="00D26C1F" w:rsidP="006B7A68">
      <w:pPr>
        <w:numPr>
          <w:ilvl w:val="0"/>
          <w:numId w:val="16"/>
        </w:numPr>
        <w:spacing w:after="5" w:line="250" w:lineRule="auto"/>
        <w:ind w:right="142" w:hanging="402"/>
        <w:rPr>
          <w:sz w:val="22"/>
        </w:rPr>
      </w:pPr>
      <w:r w:rsidRPr="00257A5F">
        <w:rPr>
          <w:b/>
          <w:sz w:val="22"/>
        </w:rPr>
        <w:t xml:space="preserve">Opis sposobu obliczenia ceny </w:t>
      </w:r>
    </w:p>
    <w:p w:rsidR="00AB673F" w:rsidRPr="00257A5F" w:rsidRDefault="00D26C1F" w:rsidP="006B7A68">
      <w:pPr>
        <w:numPr>
          <w:ilvl w:val="1"/>
          <w:numId w:val="16"/>
        </w:numPr>
        <w:ind w:left="142" w:right="142" w:hanging="142"/>
        <w:rPr>
          <w:sz w:val="22"/>
        </w:rPr>
      </w:pPr>
      <w:r w:rsidRPr="00257A5F">
        <w:rPr>
          <w:sz w:val="22"/>
        </w:rPr>
        <w:t xml:space="preserve">Cena musi być podana w złotych polskich. </w:t>
      </w:r>
    </w:p>
    <w:p w:rsidR="00AB673F" w:rsidRPr="00257A5F" w:rsidRDefault="00D26C1F" w:rsidP="006B7A68">
      <w:pPr>
        <w:numPr>
          <w:ilvl w:val="1"/>
          <w:numId w:val="16"/>
        </w:numPr>
        <w:ind w:left="0" w:right="142" w:firstLine="0"/>
        <w:rPr>
          <w:sz w:val="22"/>
        </w:rPr>
      </w:pPr>
      <w:r w:rsidRPr="00257A5F">
        <w:rPr>
          <w:sz w:val="22"/>
        </w:rPr>
        <w:t xml:space="preserve">Cena oferty powinna być podana z dokładnością do dwóch miejsc po przecinku.  </w:t>
      </w:r>
    </w:p>
    <w:p w:rsidR="00AB673F" w:rsidRPr="00257A5F" w:rsidRDefault="00D26C1F" w:rsidP="006B7A68">
      <w:pPr>
        <w:numPr>
          <w:ilvl w:val="1"/>
          <w:numId w:val="16"/>
        </w:numPr>
        <w:ind w:left="709" w:right="142" w:hanging="709"/>
        <w:rPr>
          <w:sz w:val="22"/>
        </w:rPr>
      </w:pPr>
      <w:r w:rsidRPr="00257A5F">
        <w:rPr>
          <w:sz w:val="22"/>
        </w:rPr>
        <w:t xml:space="preserve">Cena musi zawierać wszystkie elementy składające się na wykonanie usługi tj.: </w:t>
      </w:r>
    </w:p>
    <w:p w:rsidR="00AB673F" w:rsidRPr="00257A5F" w:rsidRDefault="00D26C1F" w:rsidP="006B7A68">
      <w:pPr>
        <w:numPr>
          <w:ilvl w:val="0"/>
          <w:numId w:val="17"/>
        </w:numPr>
        <w:ind w:right="142" w:hanging="151"/>
        <w:rPr>
          <w:sz w:val="22"/>
        </w:rPr>
      </w:pPr>
      <w:r w:rsidRPr="00257A5F">
        <w:rPr>
          <w:sz w:val="22"/>
        </w:rPr>
        <w:t xml:space="preserve">oprocentowanie zmienne kredytu, liczone w oparciu o stawkę </w:t>
      </w:r>
      <w:r w:rsidR="00356337" w:rsidRPr="00257A5F">
        <w:rPr>
          <w:b/>
          <w:sz w:val="22"/>
        </w:rPr>
        <w:t xml:space="preserve">WIBOR 1M z dnia </w:t>
      </w:r>
      <w:r w:rsidR="00B16C35" w:rsidRPr="00257A5F">
        <w:rPr>
          <w:b/>
          <w:sz w:val="22"/>
        </w:rPr>
        <w:t>20.10.</w:t>
      </w:r>
      <w:r w:rsidRPr="00257A5F">
        <w:rPr>
          <w:b/>
          <w:sz w:val="22"/>
        </w:rPr>
        <w:t xml:space="preserve">2017 </w:t>
      </w:r>
      <w:r w:rsidRPr="00257A5F">
        <w:rPr>
          <w:sz w:val="22"/>
        </w:rPr>
        <w:t xml:space="preserve"> </w:t>
      </w:r>
      <w:r w:rsidRPr="00257A5F">
        <w:rPr>
          <w:color w:val="FF0000"/>
          <w:sz w:val="22"/>
        </w:rPr>
        <w:t xml:space="preserve"> </w:t>
      </w:r>
    </w:p>
    <w:p w:rsidR="008F2929" w:rsidRPr="00257A5F" w:rsidRDefault="00D26C1F" w:rsidP="006B7A68">
      <w:pPr>
        <w:numPr>
          <w:ilvl w:val="0"/>
          <w:numId w:val="17"/>
        </w:numPr>
        <w:ind w:right="142" w:hanging="151"/>
        <w:rPr>
          <w:sz w:val="22"/>
        </w:rPr>
      </w:pPr>
      <w:r w:rsidRPr="00257A5F">
        <w:rPr>
          <w:sz w:val="22"/>
        </w:rPr>
        <w:t xml:space="preserve">stała wartość </w:t>
      </w:r>
      <w:r w:rsidR="008F2929" w:rsidRPr="00257A5F">
        <w:rPr>
          <w:sz w:val="22"/>
        </w:rPr>
        <w:t>marży w okresie spłaty kredytu.</w:t>
      </w:r>
    </w:p>
    <w:p w:rsidR="008F2929" w:rsidRPr="00257A5F" w:rsidRDefault="008F2929" w:rsidP="006B7A68">
      <w:pPr>
        <w:ind w:left="0" w:right="142" w:firstLine="0"/>
        <w:jc w:val="left"/>
        <w:rPr>
          <w:sz w:val="22"/>
        </w:rPr>
      </w:pPr>
      <w:r w:rsidRPr="00257A5F">
        <w:rPr>
          <w:b/>
          <w:sz w:val="22"/>
        </w:rPr>
        <w:t>11.4</w:t>
      </w:r>
      <w:r w:rsidR="00775D26" w:rsidRPr="00257A5F">
        <w:rPr>
          <w:b/>
          <w:sz w:val="22"/>
        </w:rPr>
        <w:t>.</w:t>
      </w:r>
      <w:r w:rsidRPr="00257A5F">
        <w:rPr>
          <w:sz w:val="22"/>
        </w:rPr>
        <w:t xml:space="preserve"> </w:t>
      </w:r>
      <w:r w:rsidR="00D26C1F" w:rsidRPr="00257A5F">
        <w:rPr>
          <w:sz w:val="22"/>
        </w:rPr>
        <w:t xml:space="preserve">Nie dopuszcza się cen wariantowych. </w:t>
      </w:r>
    </w:p>
    <w:p w:rsidR="00AB673F" w:rsidRPr="00257A5F" w:rsidRDefault="008F2929" w:rsidP="006B7A68">
      <w:pPr>
        <w:ind w:left="0" w:right="142" w:firstLine="0"/>
        <w:rPr>
          <w:sz w:val="22"/>
        </w:rPr>
      </w:pPr>
      <w:r w:rsidRPr="00257A5F">
        <w:rPr>
          <w:b/>
          <w:sz w:val="22"/>
        </w:rPr>
        <w:t>11.5</w:t>
      </w:r>
      <w:r w:rsidR="00775D26" w:rsidRPr="00257A5F">
        <w:rPr>
          <w:b/>
          <w:sz w:val="22"/>
        </w:rPr>
        <w:t>.</w:t>
      </w:r>
      <w:r w:rsidRPr="00257A5F">
        <w:rPr>
          <w:sz w:val="22"/>
        </w:rPr>
        <w:t xml:space="preserve"> </w:t>
      </w:r>
      <w:r w:rsidR="00D26C1F" w:rsidRPr="00257A5F">
        <w:rPr>
          <w:sz w:val="22"/>
        </w:rPr>
        <w:t xml:space="preserve">Formularzu cenowym stanowiącym zał. nr 1 należy przedstawić kalkulacje ceny uwzględniając wszelkie koszty. </w:t>
      </w:r>
    </w:p>
    <w:p w:rsidR="00AB673F" w:rsidRPr="00257A5F" w:rsidRDefault="008F2929" w:rsidP="006B7A68">
      <w:pPr>
        <w:ind w:left="0" w:right="142" w:firstLine="0"/>
        <w:rPr>
          <w:sz w:val="22"/>
        </w:rPr>
      </w:pPr>
      <w:r w:rsidRPr="00257A5F">
        <w:rPr>
          <w:b/>
          <w:sz w:val="22"/>
        </w:rPr>
        <w:t>11.6</w:t>
      </w:r>
      <w:r w:rsidR="00775D26" w:rsidRPr="00257A5F">
        <w:rPr>
          <w:b/>
          <w:sz w:val="22"/>
        </w:rPr>
        <w:t>.</w:t>
      </w:r>
      <w:r w:rsidR="00775D26" w:rsidRPr="00257A5F">
        <w:rPr>
          <w:b/>
          <w:bCs/>
          <w:sz w:val="22"/>
        </w:rPr>
        <w:t xml:space="preserve"> </w:t>
      </w:r>
      <w:r w:rsidR="00775D26" w:rsidRPr="00257A5F">
        <w:rPr>
          <w:bCs/>
          <w:sz w:val="22"/>
        </w:rPr>
        <w:t xml:space="preserve">Oferowana przez Wykonawcę cena brutto </w:t>
      </w:r>
      <w:r w:rsidR="009C1CF2" w:rsidRPr="00257A5F">
        <w:rPr>
          <w:bCs/>
          <w:sz w:val="22"/>
        </w:rPr>
        <w:t xml:space="preserve">w zł tj. Suma odsetek za całość </w:t>
      </w:r>
      <w:r w:rsidR="001F039F" w:rsidRPr="00257A5F">
        <w:rPr>
          <w:bCs/>
          <w:sz w:val="22"/>
        </w:rPr>
        <w:t xml:space="preserve">okresu </w:t>
      </w:r>
      <w:r w:rsidR="00775D26" w:rsidRPr="00257A5F">
        <w:rPr>
          <w:bCs/>
          <w:sz w:val="22"/>
        </w:rPr>
        <w:t>kredytowania.</w:t>
      </w:r>
      <w:r w:rsidRPr="00257A5F">
        <w:rPr>
          <w:sz w:val="22"/>
        </w:rPr>
        <w:t xml:space="preserve"> </w:t>
      </w:r>
      <w:r w:rsidR="00D26C1F" w:rsidRPr="00257A5F">
        <w:rPr>
          <w:sz w:val="22"/>
        </w:rPr>
        <w:t xml:space="preserve">Dla oceny porównywalności ofert oprocentowanie kredytu wg WIBOR 1M należy zapisać w ofercie z dnia </w:t>
      </w:r>
      <w:r w:rsidR="00B16C35" w:rsidRPr="00257A5F">
        <w:rPr>
          <w:sz w:val="22"/>
        </w:rPr>
        <w:t>20.10</w:t>
      </w:r>
      <w:r w:rsidR="00D26C1F" w:rsidRPr="00257A5F">
        <w:rPr>
          <w:sz w:val="22"/>
        </w:rPr>
        <w:t xml:space="preserve"> 2017 r. Marżę banku należy przyjąć jako stałą wartość w okresie spłaty kredytu. </w:t>
      </w:r>
      <w:r w:rsidRPr="00257A5F">
        <w:rPr>
          <w:sz w:val="22"/>
        </w:rPr>
        <w:t xml:space="preserve">Łączny koszt oprocentowania kredytu należy liczyć począwszy od 01-12-2017 r. (szacunkowa data uruchomienia kredytu do obliczenia ceny oferty) do dnia spłaty zgodnie </w:t>
      </w:r>
      <w:r w:rsidR="00775D26" w:rsidRPr="00257A5F">
        <w:rPr>
          <w:sz w:val="22"/>
        </w:rPr>
        <w:t xml:space="preserve">  </w:t>
      </w:r>
      <w:r w:rsidR="006B7A68">
        <w:rPr>
          <w:sz w:val="22"/>
        </w:rPr>
        <w:t xml:space="preserve">                        </w:t>
      </w:r>
      <w:r w:rsidRPr="00257A5F">
        <w:rPr>
          <w:sz w:val="22"/>
        </w:rPr>
        <w:t>z planowanym okresem spłaty określonym w pkt. 3 SIWZ tj. do 30.06.2027 r.</w:t>
      </w:r>
    </w:p>
    <w:p w:rsidR="00AB673F" w:rsidRPr="00257A5F" w:rsidRDefault="00D26C1F" w:rsidP="006B7A68">
      <w:pPr>
        <w:ind w:left="0" w:right="142" w:firstLine="0"/>
        <w:rPr>
          <w:sz w:val="22"/>
        </w:rPr>
      </w:pPr>
      <w:r w:rsidRPr="00257A5F">
        <w:rPr>
          <w:sz w:val="22"/>
        </w:rPr>
        <w:t>11.7.</w:t>
      </w:r>
      <w:r w:rsidR="00B16C35" w:rsidRPr="00257A5F">
        <w:rPr>
          <w:sz w:val="22"/>
        </w:rPr>
        <w:t xml:space="preserve"> </w:t>
      </w:r>
      <w:bookmarkStart w:id="8" w:name="OLE_LINK24"/>
      <w:bookmarkStart w:id="9" w:name="OLE_LINK25"/>
      <w:bookmarkStart w:id="10" w:name="OLE_LINK26"/>
      <w:r w:rsidR="00B16C35" w:rsidRPr="00257A5F">
        <w:rPr>
          <w:sz w:val="22"/>
        </w:rPr>
        <w:t>Wykonawca nie będzie pobierać żadnych dodatkowych opłat i prowizji z tytułu udzielenia i obsługi kredytu</w:t>
      </w:r>
      <w:bookmarkEnd w:id="8"/>
      <w:bookmarkEnd w:id="9"/>
      <w:bookmarkEnd w:id="10"/>
      <w:r w:rsidRPr="00257A5F">
        <w:rPr>
          <w:sz w:val="22"/>
        </w:rPr>
        <w:t xml:space="preserve">. </w:t>
      </w:r>
    </w:p>
    <w:p w:rsidR="00AB673F" w:rsidRPr="00257A5F" w:rsidRDefault="008F2929" w:rsidP="006B7A68">
      <w:pPr>
        <w:ind w:right="142" w:firstLine="0"/>
        <w:rPr>
          <w:sz w:val="22"/>
        </w:rPr>
      </w:pPr>
      <w:r w:rsidRPr="00257A5F">
        <w:rPr>
          <w:b/>
          <w:sz w:val="22"/>
        </w:rPr>
        <w:t>11.</w:t>
      </w:r>
      <w:r w:rsidR="00D26C1F" w:rsidRPr="00257A5F">
        <w:rPr>
          <w:b/>
          <w:sz w:val="22"/>
        </w:rPr>
        <w:t>8</w:t>
      </w:r>
      <w:r w:rsidR="00D26C1F" w:rsidRPr="00257A5F">
        <w:rPr>
          <w:sz w:val="22"/>
        </w:rPr>
        <w:t xml:space="preserve">.Zamawiający udzieli zamówienia wykonawcy, który zaoferuje najniższą cenę. Cena musi zostać podana z dokładnością do dwóch miejsc po przecinku, z tym, że jeśli na trzecim miejscu po przecinku znajdują się cyfry od 5-9, dokonuje się zaokrąglenia w górę – np. 2,675 zł po zaokrągleniu da 2,68 zł. Jeżeli na trzecim miejscu po przecinku znajdują się cyfry 0-4, dokonuje się zaokrąglenia w dół, np. 2,453 zł po zaokrągleniu da 2,45 zł. </w:t>
      </w:r>
    </w:p>
    <w:p w:rsidR="00AB673F" w:rsidRPr="00257A5F" w:rsidRDefault="004E5134" w:rsidP="006B7A68">
      <w:pPr>
        <w:spacing w:after="5" w:line="250" w:lineRule="auto"/>
        <w:ind w:right="142" w:firstLine="0"/>
        <w:rPr>
          <w:sz w:val="22"/>
        </w:rPr>
      </w:pPr>
      <w:r w:rsidRPr="00257A5F">
        <w:rPr>
          <w:b/>
          <w:sz w:val="22"/>
        </w:rPr>
        <w:t xml:space="preserve">12. </w:t>
      </w:r>
      <w:r w:rsidR="00D26C1F" w:rsidRPr="00257A5F">
        <w:rPr>
          <w:b/>
          <w:sz w:val="22"/>
        </w:rPr>
        <w:t xml:space="preserve">Opis kryteriów, którymi zamawiający będzie się kierował przy wyborze oferty wraz z podaniem znaczenia tych kryteriów i sposobu oceny ofert. </w:t>
      </w:r>
    </w:p>
    <w:p w:rsidR="00AB673F" w:rsidRPr="00257A5F" w:rsidRDefault="00D26C1F" w:rsidP="006B7A68">
      <w:pPr>
        <w:ind w:left="-5" w:right="142"/>
        <w:rPr>
          <w:sz w:val="22"/>
        </w:rPr>
      </w:pPr>
      <w:r w:rsidRPr="00257A5F">
        <w:rPr>
          <w:sz w:val="22"/>
        </w:rPr>
        <w:t xml:space="preserve">Cena stanowi 100% wartości kryterium, co odpowiada 100 punktom przeliczeniowym. </w:t>
      </w:r>
    </w:p>
    <w:p w:rsidR="00AB673F" w:rsidRPr="00257A5F" w:rsidRDefault="00D26C1F" w:rsidP="006B7A68">
      <w:pPr>
        <w:ind w:left="-5" w:right="142"/>
        <w:rPr>
          <w:sz w:val="22"/>
        </w:rPr>
      </w:pPr>
      <w:r w:rsidRPr="00257A5F">
        <w:rPr>
          <w:sz w:val="22"/>
        </w:rPr>
        <w:t xml:space="preserve">Sposób obliczenia wartości oferty: </w:t>
      </w:r>
    </w:p>
    <w:p w:rsidR="00AB673F" w:rsidRPr="00257A5F" w:rsidRDefault="00D26C1F" w:rsidP="006B7A68">
      <w:pPr>
        <w:ind w:left="-5" w:right="142"/>
        <w:rPr>
          <w:sz w:val="22"/>
        </w:rPr>
      </w:pPr>
      <w:r w:rsidRPr="00257A5F">
        <w:rPr>
          <w:b/>
          <w:sz w:val="22"/>
        </w:rPr>
        <w:t xml:space="preserve">C n </w:t>
      </w:r>
      <w:r w:rsidRPr="00257A5F">
        <w:rPr>
          <w:sz w:val="22"/>
        </w:rPr>
        <w:t xml:space="preserve">– najniższa cena oferty złożonej w danym postępowaniu </w:t>
      </w:r>
    </w:p>
    <w:p w:rsidR="00AB673F" w:rsidRPr="00257A5F" w:rsidRDefault="00D26C1F" w:rsidP="006B7A68">
      <w:pPr>
        <w:ind w:left="-5" w:right="142"/>
        <w:rPr>
          <w:sz w:val="22"/>
        </w:rPr>
      </w:pPr>
      <w:r w:rsidRPr="00257A5F">
        <w:rPr>
          <w:b/>
          <w:sz w:val="22"/>
        </w:rPr>
        <w:t xml:space="preserve">C b </w:t>
      </w:r>
      <w:r w:rsidRPr="00257A5F">
        <w:rPr>
          <w:sz w:val="22"/>
        </w:rPr>
        <w:t xml:space="preserve">– cena badanej oferty </w:t>
      </w:r>
    </w:p>
    <w:p w:rsidR="00AB673F" w:rsidRPr="00257A5F" w:rsidRDefault="00D26C1F" w:rsidP="006B7A68">
      <w:pPr>
        <w:ind w:left="-5" w:right="142"/>
        <w:rPr>
          <w:sz w:val="22"/>
        </w:rPr>
      </w:pPr>
      <w:r w:rsidRPr="00257A5F">
        <w:rPr>
          <w:b/>
          <w:sz w:val="22"/>
        </w:rPr>
        <w:t xml:space="preserve">X </w:t>
      </w:r>
      <w:r w:rsidRPr="00257A5F">
        <w:rPr>
          <w:sz w:val="22"/>
        </w:rPr>
        <w:t xml:space="preserve">– ilość uzyskanych punktów </w:t>
      </w:r>
    </w:p>
    <w:p w:rsidR="00AB673F" w:rsidRPr="00257A5F" w:rsidRDefault="00D26C1F" w:rsidP="006B7A68">
      <w:pPr>
        <w:spacing w:after="5" w:line="250" w:lineRule="auto"/>
        <w:ind w:left="-5" w:right="142"/>
        <w:rPr>
          <w:sz w:val="22"/>
        </w:rPr>
      </w:pPr>
      <w:r w:rsidRPr="00257A5F">
        <w:rPr>
          <w:b/>
          <w:sz w:val="22"/>
        </w:rPr>
        <w:t xml:space="preserve">X = (C n * 100 pkt.)/ C b </w:t>
      </w:r>
    </w:p>
    <w:p w:rsidR="00AB673F" w:rsidRPr="00257A5F" w:rsidRDefault="00D26C1F" w:rsidP="006B7A68">
      <w:pPr>
        <w:ind w:left="-5" w:right="142"/>
        <w:rPr>
          <w:sz w:val="22"/>
        </w:rPr>
      </w:pPr>
      <w:r w:rsidRPr="00257A5F">
        <w:rPr>
          <w:sz w:val="22"/>
        </w:rPr>
        <w:t xml:space="preserve">Maksymalna ilość punktów, które można uzyskać wynosi 100. </w:t>
      </w:r>
    </w:p>
    <w:p w:rsidR="00AB673F" w:rsidRPr="00257A5F" w:rsidRDefault="00D26C1F" w:rsidP="006B7A68">
      <w:pPr>
        <w:ind w:left="-5" w:right="142"/>
        <w:rPr>
          <w:sz w:val="22"/>
        </w:rPr>
      </w:pPr>
      <w:r w:rsidRPr="00257A5F">
        <w:rPr>
          <w:sz w:val="22"/>
        </w:rPr>
        <w:t xml:space="preserve">Zamawiając udzieli zamówienia Wykonawcy, który zaoferuje najniższą ceną obliczoną zgodnie z zasadami określonymi w pkt. 11 SIWZ, która tym samym uzyska największą ilość punktów. </w:t>
      </w:r>
    </w:p>
    <w:p w:rsidR="00AB673F" w:rsidRPr="00257A5F" w:rsidRDefault="00D26C1F" w:rsidP="006B7A68">
      <w:pPr>
        <w:numPr>
          <w:ilvl w:val="0"/>
          <w:numId w:val="18"/>
        </w:numPr>
        <w:spacing w:after="5" w:line="250" w:lineRule="auto"/>
        <w:ind w:right="142"/>
        <w:rPr>
          <w:sz w:val="22"/>
        </w:rPr>
      </w:pPr>
      <w:r w:rsidRPr="00257A5F">
        <w:rPr>
          <w:b/>
          <w:sz w:val="22"/>
        </w:rPr>
        <w:t xml:space="preserve">Informacje o formalnościach, jakie powinny zostać dopełnione po wyborze oferty w celu zawarcia umowy w sprawie zamówienia publicznego: </w:t>
      </w:r>
    </w:p>
    <w:p w:rsidR="00AB673F" w:rsidRPr="00257A5F" w:rsidRDefault="00D26C1F" w:rsidP="006B7A68">
      <w:pPr>
        <w:numPr>
          <w:ilvl w:val="1"/>
          <w:numId w:val="18"/>
        </w:numPr>
        <w:ind w:left="0" w:right="142" w:firstLine="0"/>
        <w:rPr>
          <w:sz w:val="22"/>
        </w:rPr>
      </w:pPr>
      <w:r w:rsidRPr="00257A5F">
        <w:rPr>
          <w:sz w:val="22"/>
        </w:rPr>
        <w:t xml:space="preserve">Zamawiający udzieli zamówienia Wykonawcy, którego oferta odpowiada wszystkim wymaganiom określonym w Ustawie Prawo zamówień publicznych oraz  w niniejszej specyfikacji i została oceniona jako najkorzystniejsza w zakresie podanych kryteriów wyboru. </w:t>
      </w:r>
    </w:p>
    <w:p w:rsidR="00AB673F" w:rsidRPr="00257A5F" w:rsidRDefault="00D26C1F" w:rsidP="006B7A68">
      <w:pPr>
        <w:numPr>
          <w:ilvl w:val="1"/>
          <w:numId w:val="18"/>
        </w:numPr>
        <w:ind w:left="0" w:right="142" w:firstLine="0"/>
        <w:rPr>
          <w:sz w:val="22"/>
        </w:rPr>
      </w:pPr>
      <w:r w:rsidRPr="00257A5F">
        <w:rPr>
          <w:sz w:val="22"/>
        </w:rPr>
        <w:t xml:space="preserve">Zamawiający powiadomi pisemnie, faksem lub drogą elektroniczną o wynikach postępowania wszystkich Wykonawców, którzy złożyli oferty oraz zamieści informację </w:t>
      </w:r>
      <w:r w:rsidR="006B7A68">
        <w:rPr>
          <w:sz w:val="22"/>
        </w:rPr>
        <w:t xml:space="preserve">                             </w:t>
      </w:r>
      <w:r w:rsidRPr="00257A5F">
        <w:rPr>
          <w:sz w:val="22"/>
        </w:rPr>
        <w:t>o rozstrzygnięciu przetarg</w:t>
      </w:r>
      <w:r w:rsidR="00356337" w:rsidRPr="00257A5F">
        <w:rPr>
          <w:sz w:val="22"/>
        </w:rPr>
        <w:t>u na stronie www.bip.ustrzyki-dolne</w:t>
      </w:r>
      <w:r w:rsidRPr="00257A5F">
        <w:rPr>
          <w:sz w:val="22"/>
        </w:rPr>
        <w:t xml:space="preserve">.pl </w:t>
      </w:r>
    </w:p>
    <w:p w:rsidR="00AB673F" w:rsidRPr="00257A5F" w:rsidRDefault="00D26C1F" w:rsidP="006B7A68">
      <w:pPr>
        <w:numPr>
          <w:ilvl w:val="1"/>
          <w:numId w:val="18"/>
        </w:numPr>
        <w:ind w:left="0" w:right="142" w:firstLine="0"/>
        <w:rPr>
          <w:sz w:val="22"/>
        </w:rPr>
      </w:pPr>
      <w:r w:rsidRPr="00257A5F">
        <w:rPr>
          <w:sz w:val="22"/>
        </w:rPr>
        <w:t xml:space="preserve">Językiem kontraktu jest język polski. Wszelka korespondencja, wyjaśnienia i kontakty między Zamawiającym, a Wykonawcą, aż do zakończenia realizacji zamówienia odbywać się będą w języku polskim. </w:t>
      </w:r>
    </w:p>
    <w:p w:rsidR="00AB673F" w:rsidRPr="00257A5F" w:rsidRDefault="00356337" w:rsidP="006B7A68">
      <w:pPr>
        <w:ind w:right="142" w:firstLine="0"/>
        <w:rPr>
          <w:sz w:val="22"/>
        </w:rPr>
      </w:pPr>
      <w:r w:rsidRPr="00257A5F">
        <w:rPr>
          <w:sz w:val="22"/>
        </w:rPr>
        <w:t>13.</w:t>
      </w:r>
      <w:r w:rsidR="00D26C1F" w:rsidRPr="00257A5F">
        <w:rPr>
          <w:sz w:val="22"/>
        </w:rPr>
        <w:t xml:space="preserve">4.Wszystkie rozliczenia między Zamawiającym a Wykonawcą będą prowadzone w złotych polskich. </w:t>
      </w:r>
    </w:p>
    <w:p w:rsidR="00AB673F" w:rsidRPr="00257A5F" w:rsidRDefault="00D26C1F" w:rsidP="006B7A68">
      <w:pPr>
        <w:numPr>
          <w:ilvl w:val="1"/>
          <w:numId w:val="19"/>
        </w:numPr>
        <w:ind w:left="426" w:right="142" w:hanging="426"/>
        <w:rPr>
          <w:sz w:val="22"/>
        </w:rPr>
      </w:pPr>
      <w:r w:rsidRPr="00257A5F">
        <w:rPr>
          <w:sz w:val="22"/>
        </w:rPr>
        <w:t xml:space="preserve">Wybranemu Wykonawcy Zamawiający wskaże termin i miejsce podpisania umowy. </w:t>
      </w:r>
    </w:p>
    <w:p w:rsidR="00AB673F" w:rsidRPr="00257A5F" w:rsidRDefault="00D26C1F" w:rsidP="006B7A68">
      <w:pPr>
        <w:numPr>
          <w:ilvl w:val="1"/>
          <w:numId w:val="19"/>
        </w:numPr>
        <w:ind w:left="0" w:right="142" w:firstLine="0"/>
        <w:rPr>
          <w:sz w:val="22"/>
        </w:rPr>
      </w:pPr>
      <w:r w:rsidRPr="00257A5F">
        <w:rPr>
          <w:sz w:val="22"/>
        </w:rPr>
        <w:t xml:space="preserve">Wykonawca, którego oferta została wybrana jako najkorzystniejsza, wniesie zabezpieczenie należytego wykonania umowy zgodnie z zapisami ustawy </w:t>
      </w:r>
      <w:proofErr w:type="spellStart"/>
      <w:r w:rsidRPr="00257A5F">
        <w:rPr>
          <w:sz w:val="22"/>
        </w:rPr>
        <w:t>pzp</w:t>
      </w:r>
      <w:proofErr w:type="spellEnd"/>
      <w:r w:rsidRPr="00257A5F">
        <w:rPr>
          <w:sz w:val="22"/>
        </w:rPr>
        <w:t xml:space="preserve"> oraz pkt.15 niniejszej specyfikacji (jeżeli zabezpieczenie było wymagane). </w:t>
      </w:r>
    </w:p>
    <w:p w:rsidR="00AB673F" w:rsidRPr="00257A5F" w:rsidRDefault="00D26C1F" w:rsidP="006B7A68">
      <w:pPr>
        <w:numPr>
          <w:ilvl w:val="1"/>
          <w:numId w:val="19"/>
        </w:numPr>
        <w:ind w:left="0" w:right="142" w:firstLine="0"/>
        <w:rPr>
          <w:sz w:val="22"/>
        </w:rPr>
      </w:pPr>
      <w:r w:rsidRPr="00257A5F">
        <w:rPr>
          <w:sz w:val="22"/>
        </w:rPr>
        <w:t xml:space="preserve">W przypadku, gdy jako najkorzystniejsza zostanie wybrana oferta wykonawców ubiegających się wspólnie o udzielenie zamówienia, Zamawiający może żądać przed zawarciem umowy  w sprawie niniejszego zamówienia publicznego przedłożenia umowy regulującej współpracę tych wykonawców.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AB673F" w:rsidRPr="00257A5F" w:rsidRDefault="00D26C1F" w:rsidP="006B7A68">
      <w:pPr>
        <w:numPr>
          <w:ilvl w:val="1"/>
          <w:numId w:val="19"/>
        </w:numPr>
        <w:ind w:left="567" w:right="142" w:hanging="567"/>
        <w:rPr>
          <w:sz w:val="22"/>
        </w:rPr>
      </w:pPr>
      <w:r w:rsidRPr="00257A5F">
        <w:rPr>
          <w:sz w:val="22"/>
        </w:rPr>
        <w:t xml:space="preserve">Zawarcie umowy nastąpi wg wzoru Zamawiającego, załączonego do niniejszej SIWZ. </w:t>
      </w:r>
    </w:p>
    <w:p w:rsidR="00AB673F" w:rsidRPr="00257A5F" w:rsidRDefault="00D26C1F" w:rsidP="006B7A68">
      <w:pPr>
        <w:numPr>
          <w:ilvl w:val="1"/>
          <w:numId w:val="19"/>
        </w:numPr>
        <w:ind w:left="0" w:right="142" w:firstLine="0"/>
        <w:rPr>
          <w:sz w:val="22"/>
        </w:rPr>
      </w:pPr>
      <w:r w:rsidRPr="00257A5F">
        <w:rPr>
          <w:sz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AB673F" w:rsidRPr="00257A5F" w:rsidRDefault="00D26C1F" w:rsidP="006B7A68">
      <w:pPr>
        <w:numPr>
          <w:ilvl w:val="0"/>
          <w:numId w:val="19"/>
        </w:numPr>
        <w:ind w:right="142"/>
        <w:rPr>
          <w:sz w:val="22"/>
        </w:rPr>
      </w:pPr>
      <w:r w:rsidRPr="00257A5F">
        <w:rPr>
          <w:b/>
          <w:sz w:val="22"/>
        </w:rPr>
        <w:t xml:space="preserve">Wymagania dotyczące zabezpieczenia należytego wykonania umowy. </w:t>
      </w:r>
      <w:r w:rsidRPr="00257A5F">
        <w:rPr>
          <w:sz w:val="22"/>
        </w:rPr>
        <w:t xml:space="preserve">Zamawiający nie będzie żądał od Wykonawcy, którego oferta zostanie wybrana jako najkorzystniejsza wniesienia zabezpieczenia należytego wykonania umowy. </w:t>
      </w:r>
    </w:p>
    <w:p w:rsidR="00AB673F" w:rsidRPr="00257A5F" w:rsidRDefault="00D26C1F" w:rsidP="006B7A68">
      <w:pPr>
        <w:ind w:left="-5" w:right="142"/>
        <w:rPr>
          <w:sz w:val="22"/>
        </w:rPr>
      </w:pPr>
      <w:r w:rsidRPr="00257A5F">
        <w:rPr>
          <w:sz w:val="22"/>
        </w:rPr>
        <w:t xml:space="preserve">Istotne dla stron postanowienia określają ogólne warunki umowy, stanowiące zał.  Nr 5 do SIWZ. </w:t>
      </w:r>
    </w:p>
    <w:p w:rsidR="00AB673F" w:rsidRPr="00257A5F" w:rsidRDefault="00D26C1F" w:rsidP="006B7A68">
      <w:pPr>
        <w:numPr>
          <w:ilvl w:val="0"/>
          <w:numId w:val="19"/>
        </w:numPr>
        <w:spacing w:after="5" w:line="250" w:lineRule="auto"/>
        <w:ind w:right="142"/>
        <w:rPr>
          <w:sz w:val="22"/>
        </w:rPr>
      </w:pPr>
      <w:r w:rsidRPr="00257A5F">
        <w:rPr>
          <w:b/>
          <w:sz w:val="22"/>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AB673F" w:rsidRPr="00257A5F" w:rsidRDefault="00D26C1F" w:rsidP="006B7A68">
      <w:pPr>
        <w:ind w:left="-5" w:right="142"/>
        <w:rPr>
          <w:sz w:val="22"/>
        </w:rPr>
      </w:pPr>
      <w:r w:rsidRPr="00257A5F">
        <w:rPr>
          <w:sz w:val="22"/>
        </w:rPr>
        <w:t xml:space="preserve">15.1. Zakazuje się zmian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w:t>
      </w:r>
    </w:p>
    <w:p w:rsidR="00AB673F" w:rsidRPr="00257A5F" w:rsidRDefault="00D26C1F" w:rsidP="006B7A68">
      <w:pPr>
        <w:ind w:left="-5" w:right="142"/>
        <w:rPr>
          <w:sz w:val="22"/>
        </w:rPr>
      </w:pPr>
      <w:r w:rsidRPr="00257A5F">
        <w:rPr>
          <w:sz w:val="22"/>
        </w:rPr>
        <w:t xml:space="preserve">15.2.Warunki wprowadzania zmian do treści umowy: </w:t>
      </w:r>
    </w:p>
    <w:p w:rsidR="00AB673F" w:rsidRPr="00257A5F" w:rsidRDefault="00D26C1F" w:rsidP="006B7A68">
      <w:pPr>
        <w:numPr>
          <w:ilvl w:val="0"/>
          <w:numId w:val="20"/>
        </w:numPr>
        <w:ind w:right="142"/>
        <w:rPr>
          <w:sz w:val="22"/>
        </w:rPr>
      </w:pPr>
      <w:r w:rsidRPr="00257A5F">
        <w:rPr>
          <w:sz w:val="22"/>
        </w:rPr>
        <w:t xml:space="preserve">z powodu uzasadnionych zmian w zakresie sposobu wykonania przedmiotu zamówienia proponowanych przez zamawiającego lub wykonawcę , jeżeli te zmiany są korzystne dla zamawiającego. </w:t>
      </w:r>
    </w:p>
    <w:p w:rsidR="00AB673F" w:rsidRPr="00257A5F" w:rsidRDefault="00D26C1F" w:rsidP="006B7A68">
      <w:pPr>
        <w:numPr>
          <w:ilvl w:val="0"/>
          <w:numId w:val="20"/>
        </w:numPr>
        <w:ind w:right="142"/>
        <w:rPr>
          <w:sz w:val="22"/>
        </w:rPr>
      </w:pPr>
      <w:r w:rsidRPr="00257A5F">
        <w:rPr>
          <w:sz w:val="22"/>
        </w:rPr>
        <w:t xml:space="preserve">z powodu wystąpienia dodatkowych okoliczności, niemożliwych do przewidzenia przed zawarciem umowy, </w:t>
      </w:r>
    </w:p>
    <w:p w:rsidR="00AB673F" w:rsidRPr="00257A5F" w:rsidRDefault="00D26C1F" w:rsidP="006B7A68">
      <w:pPr>
        <w:numPr>
          <w:ilvl w:val="0"/>
          <w:numId w:val="20"/>
        </w:numPr>
        <w:ind w:right="142"/>
        <w:rPr>
          <w:sz w:val="22"/>
        </w:rPr>
      </w:pPr>
      <w:r w:rsidRPr="00257A5F">
        <w:rPr>
          <w:sz w:val="22"/>
        </w:rPr>
        <w:t xml:space="preserve">z powodu okoliczności siły wyższej np. wystąpienia zdarzenia losowego wywołanego przez czynniki zewnętrzne, którego nie można było przewidzieć, w szczególności zagrażającego bezpośrednio życiu lub zdrowiu ludzi lub grożącego powstaniem szkody w dużych rozmiarach, </w:t>
      </w:r>
    </w:p>
    <w:p w:rsidR="00AB673F" w:rsidRPr="009128AE" w:rsidRDefault="00D26C1F" w:rsidP="006B7A68">
      <w:pPr>
        <w:numPr>
          <w:ilvl w:val="0"/>
          <w:numId w:val="20"/>
        </w:numPr>
        <w:ind w:right="142"/>
        <w:rPr>
          <w:sz w:val="22"/>
        </w:rPr>
      </w:pPr>
      <w:r w:rsidRPr="00257A5F">
        <w:rPr>
          <w:sz w:val="22"/>
        </w:rPr>
        <w:t xml:space="preserve">z powodu działań osób trzecich uniemożliwiających wykonanie prac, które to działania nie są konsekwencją winy którejkolwiek ze stron. </w:t>
      </w:r>
    </w:p>
    <w:p w:rsidR="00AB673F" w:rsidRPr="00257A5F" w:rsidRDefault="00D26C1F" w:rsidP="006B7A68">
      <w:pPr>
        <w:numPr>
          <w:ilvl w:val="0"/>
          <w:numId w:val="21"/>
        </w:numPr>
        <w:spacing w:after="5" w:line="250" w:lineRule="auto"/>
        <w:ind w:left="0" w:right="142" w:firstLine="0"/>
        <w:rPr>
          <w:sz w:val="22"/>
        </w:rPr>
      </w:pPr>
      <w:r w:rsidRPr="00257A5F">
        <w:rPr>
          <w:b/>
          <w:sz w:val="22"/>
        </w:rPr>
        <w:t xml:space="preserve">Pouczenie o środkach ochrony prawnej </w:t>
      </w:r>
    </w:p>
    <w:p w:rsidR="00AB673F" w:rsidRPr="00257A5F" w:rsidRDefault="00D26C1F" w:rsidP="006B7A68">
      <w:pPr>
        <w:numPr>
          <w:ilvl w:val="1"/>
          <w:numId w:val="21"/>
        </w:numPr>
        <w:spacing w:after="0" w:line="240" w:lineRule="auto"/>
        <w:ind w:left="-142" w:right="142"/>
        <w:jc w:val="left"/>
        <w:rPr>
          <w:sz w:val="22"/>
        </w:rPr>
      </w:pPr>
      <w:r w:rsidRPr="00257A5F">
        <w:rPr>
          <w:sz w:val="22"/>
        </w:rPr>
        <w:t xml:space="preserve">Środki ochrony prawnej opisane w Dziale VI ustawy Prawo zamówień publicznych przysługują wykonawcy, a także innemu podmiotowi, jeżeli ma lub miał interes w uzyskaniu danego zamówienia oraz poniósł lub może ponieść szkodę w wyniku naruszenia przez zamawiającego przepisów niniejszej ustawy. </w:t>
      </w:r>
    </w:p>
    <w:p w:rsidR="00AB673F" w:rsidRPr="009128AE" w:rsidRDefault="00D26C1F" w:rsidP="006B7A68">
      <w:pPr>
        <w:numPr>
          <w:ilvl w:val="1"/>
          <w:numId w:val="21"/>
        </w:numPr>
        <w:ind w:left="-142" w:right="142"/>
        <w:jc w:val="left"/>
        <w:rPr>
          <w:sz w:val="22"/>
        </w:rPr>
      </w:pPr>
      <w:r w:rsidRPr="00257A5F">
        <w:rPr>
          <w:sz w:val="22"/>
        </w:rPr>
        <w:t xml:space="preserve">Środki ochrony prawnej wobec ogłoszenia o zamówieniu oraz SIWZ przysługują również organizacjom wpisanym na listę, o której mowa w art. 154 pkt. 5 ustawy Pzp. </w:t>
      </w:r>
      <w:r w:rsidRPr="009128AE">
        <w:rPr>
          <w:sz w:val="22"/>
        </w:rPr>
        <w:t xml:space="preserve"> </w:t>
      </w:r>
    </w:p>
    <w:p w:rsidR="00AB673F" w:rsidRPr="00257A5F" w:rsidRDefault="00D26C1F" w:rsidP="006B7A68">
      <w:pPr>
        <w:spacing w:after="5" w:line="250" w:lineRule="auto"/>
        <w:ind w:left="-5" w:right="142"/>
        <w:rPr>
          <w:sz w:val="22"/>
        </w:rPr>
      </w:pPr>
      <w:r w:rsidRPr="00257A5F">
        <w:rPr>
          <w:b/>
          <w:sz w:val="22"/>
        </w:rPr>
        <w:t xml:space="preserve">Wykaz załączników: </w:t>
      </w:r>
    </w:p>
    <w:p w:rsidR="00AB673F" w:rsidRPr="00257A5F" w:rsidRDefault="00D26C1F" w:rsidP="006B7A68">
      <w:pPr>
        <w:numPr>
          <w:ilvl w:val="0"/>
          <w:numId w:val="22"/>
        </w:numPr>
        <w:ind w:right="142" w:hanging="269"/>
        <w:rPr>
          <w:sz w:val="22"/>
        </w:rPr>
      </w:pPr>
      <w:r w:rsidRPr="00257A5F">
        <w:rPr>
          <w:sz w:val="22"/>
        </w:rPr>
        <w:t xml:space="preserve">Wzór formularza ofertowego zał. Nr 1, </w:t>
      </w:r>
    </w:p>
    <w:p w:rsidR="00AB673F" w:rsidRPr="00257A5F" w:rsidRDefault="00D26C1F" w:rsidP="006B7A68">
      <w:pPr>
        <w:numPr>
          <w:ilvl w:val="0"/>
          <w:numId w:val="22"/>
        </w:numPr>
        <w:ind w:right="142" w:hanging="269"/>
        <w:rPr>
          <w:sz w:val="22"/>
        </w:rPr>
      </w:pPr>
      <w:r w:rsidRPr="00257A5F">
        <w:rPr>
          <w:sz w:val="22"/>
        </w:rPr>
        <w:t xml:space="preserve">Oświadczenie o treści określonej w art. 22 ust. 1 ustawy - zał. Nr 2, </w:t>
      </w:r>
    </w:p>
    <w:p w:rsidR="00AB673F" w:rsidRPr="00257A5F" w:rsidRDefault="00D26C1F" w:rsidP="006B7A68">
      <w:pPr>
        <w:numPr>
          <w:ilvl w:val="0"/>
          <w:numId w:val="22"/>
        </w:numPr>
        <w:ind w:right="142" w:hanging="269"/>
        <w:rPr>
          <w:sz w:val="22"/>
        </w:rPr>
      </w:pPr>
      <w:r w:rsidRPr="00257A5F">
        <w:rPr>
          <w:sz w:val="22"/>
        </w:rPr>
        <w:t xml:space="preserve">Oświadczenie o treści określonej w art. 24 ust. 1 i 2 ustawy – zał. Nr 3, </w:t>
      </w:r>
      <w:r w:rsidRPr="00257A5F">
        <w:rPr>
          <w:b/>
          <w:sz w:val="22"/>
        </w:rPr>
        <w:t>4</w:t>
      </w:r>
      <w:r w:rsidRPr="00257A5F">
        <w:rPr>
          <w:sz w:val="22"/>
        </w:rPr>
        <w:t xml:space="preserve">. Oświadczenie dotyczące przynależności do grupy kapitałowej – zał. Nr 4, </w:t>
      </w:r>
    </w:p>
    <w:p w:rsidR="00AB673F" w:rsidRPr="00257A5F" w:rsidRDefault="00D26C1F" w:rsidP="006B7A68">
      <w:pPr>
        <w:ind w:left="-5" w:right="142"/>
        <w:rPr>
          <w:sz w:val="22"/>
        </w:rPr>
      </w:pPr>
      <w:r w:rsidRPr="00257A5F">
        <w:rPr>
          <w:b/>
          <w:sz w:val="22"/>
        </w:rPr>
        <w:t xml:space="preserve">5. </w:t>
      </w:r>
      <w:r w:rsidRPr="00257A5F">
        <w:rPr>
          <w:sz w:val="22"/>
        </w:rPr>
        <w:t xml:space="preserve">Ogólne warunki umowy – załącznik nr 5.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Sporządziły: </w:t>
      </w:r>
    </w:p>
    <w:p w:rsidR="00AB673F" w:rsidRPr="00257A5F" w:rsidRDefault="00404882" w:rsidP="006B7A68">
      <w:pPr>
        <w:ind w:left="-5" w:right="142"/>
        <w:rPr>
          <w:sz w:val="22"/>
        </w:rPr>
      </w:pPr>
      <w:r w:rsidRPr="00257A5F">
        <w:rPr>
          <w:sz w:val="22"/>
        </w:rPr>
        <w:t>Pani Zofia Karpijewicz</w:t>
      </w:r>
    </w:p>
    <w:p w:rsidR="00AB673F" w:rsidRPr="00257A5F" w:rsidRDefault="00B46BF0" w:rsidP="006B7A68">
      <w:pPr>
        <w:ind w:left="-5" w:right="142"/>
        <w:rPr>
          <w:sz w:val="22"/>
        </w:rPr>
      </w:pPr>
      <w:r w:rsidRPr="00257A5F">
        <w:rPr>
          <w:sz w:val="22"/>
        </w:rPr>
        <w:t xml:space="preserve">Pani Ewa </w:t>
      </w:r>
      <w:proofErr w:type="spellStart"/>
      <w:r w:rsidRPr="00257A5F">
        <w:rPr>
          <w:sz w:val="22"/>
        </w:rPr>
        <w:t>Kaczmaryk-Elmerych</w:t>
      </w:r>
      <w:proofErr w:type="spellEnd"/>
      <w:r w:rsidR="00D26C1F"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Default="00D26C1F" w:rsidP="006B7A68">
      <w:pPr>
        <w:spacing w:after="0" w:line="259" w:lineRule="auto"/>
        <w:ind w:left="0" w:right="142" w:firstLine="0"/>
        <w:jc w:val="left"/>
        <w:rPr>
          <w:sz w:val="22"/>
        </w:rPr>
      </w:pPr>
      <w:r w:rsidRPr="00257A5F">
        <w:rPr>
          <w:sz w:val="22"/>
        </w:rPr>
        <w:t xml:space="preserve"> </w:t>
      </w: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Default="006B7A68" w:rsidP="006B7A68">
      <w:pPr>
        <w:spacing w:after="0" w:line="259" w:lineRule="auto"/>
        <w:ind w:left="0" w:right="142" w:firstLine="0"/>
        <w:jc w:val="left"/>
        <w:rPr>
          <w:sz w:val="22"/>
        </w:rPr>
      </w:pPr>
    </w:p>
    <w:p w:rsidR="006B7A68" w:rsidRPr="00257A5F" w:rsidRDefault="006B7A68" w:rsidP="006B7A68">
      <w:pPr>
        <w:spacing w:after="0" w:line="259" w:lineRule="auto"/>
        <w:ind w:left="0" w:right="142" w:firstLine="0"/>
        <w:jc w:val="left"/>
        <w:rPr>
          <w:sz w:val="22"/>
        </w:rPr>
      </w:pPr>
    </w:p>
    <w:p w:rsidR="00AB673F" w:rsidRPr="00257A5F" w:rsidRDefault="00AB673F" w:rsidP="006B7A68">
      <w:pPr>
        <w:spacing w:after="0" w:line="259" w:lineRule="auto"/>
        <w:ind w:left="0" w:right="142" w:firstLine="0"/>
        <w:jc w:val="left"/>
        <w:rPr>
          <w:sz w:val="22"/>
        </w:rPr>
      </w:pPr>
    </w:p>
    <w:p w:rsidR="00AB673F" w:rsidRPr="00257A5F" w:rsidRDefault="00D26C1F" w:rsidP="006B7A68">
      <w:pPr>
        <w:spacing w:after="0" w:line="259" w:lineRule="auto"/>
        <w:ind w:right="142"/>
        <w:jc w:val="right"/>
        <w:rPr>
          <w:sz w:val="22"/>
        </w:rPr>
      </w:pPr>
      <w:r w:rsidRPr="00257A5F">
        <w:rPr>
          <w:sz w:val="22"/>
        </w:rPr>
        <w:t xml:space="preserve">Załącznik nr 1 do SIWZ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/miejscowość, data/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1"/>
        <w:spacing w:after="0"/>
        <w:ind w:left="10" w:right="142"/>
        <w:jc w:val="center"/>
        <w:rPr>
          <w:rFonts w:ascii="Arial" w:hAnsi="Arial" w:cs="Arial"/>
          <w:sz w:val="22"/>
        </w:rPr>
      </w:pPr>
      <w:r w:rsidRPr="00257A5F">
        <w:rPr>
          <w:rFonts w:ascii="Arial" w:eastAsia="Arial" w:hAnsi="Arial" w:cs="Arial"/>
          <w:sz w:val="22"/>
          <w:u w:val="none"/>
        </w:rPr>
        <w:t xml:space="preserve">OFERTA PRZETARGOWA </w:t>
      </w:r>
    </w:p>
    <w:p w:rsidR="004E5134" w:rsidRPr="00257A5F" w:rsidRDefault="00D26C1F" w:rsidP="006B7A68">
      <w:pPr>
        <w:spacing w:after="5" w:line="250" w:lineRule="auto"/>
        <w:ind w:left="-15" w:right="142" w:firstLine="0"/>
        <w:rPr>
          <w:b/>
          <w:sz w:val="22"/>
        </w:rPr>
      </w:pPr>
      <w:r w:rsidRPr="00257A5F">
        <w:rPr>
          <w:b/>
          <w:sz w:val="22"/>
        </w:rPr>
        <w:t>Na usługi: „Udzielenie kredytu d</w:t>
      </w:r>
      <w:r w:rsidR="00FA7FBA" w:rsidRPr="00257A5F">
        <w:rPr>
          <w:b/>
          <w:sz w:val="22"/>
        </w:rPr>
        <w:t>ługoterminowego dla Gminy Ustrzyki Dolne</w:t>
      </w:r>
      <w:r w:rsidR="004E5134" w:rsidRPr="00257A5F">
        <w:rPr>
          <w:b/>
          <w:sz w:val="22"/>
        </w:rPr>
        <w:t>”</w:t>
      </w:r>
    </w:p>
    <w:p w:rsidR="004E5134" w:rsidRPr="00257A5F" w:rsidRDefault="004E5134" w:rsidP="006B7A68">
      <w:pPr>
        <w:spacing w:after="5" w:line="250" w:lineRule="auto"/>
        <w:ind w:left="-15" w:right="142" w:firstLine="0"/>
        <w:rPr>
          <w:b/>
          <w:sz w:val="22"/>
        </w:rPr>
      </w:pPr>
    </w:p>
    <w:p w:rsidR="00FA7FBA" w:rsidRPr="00257A5F" w:rsidRDefault="006B7A68" w:rsidP="006B7A68">
      <w:pPr>
        <w:spacing w:after="5" w:line="250" w:lineRule="auto"/>
        <w:ind w:left="-15" w:right="142" w:firstLine="0"/>
        <w:rPr>
          <w:b/>
          <w:sz w:val="22"/>
        </w:rPr>
      </w:pPr>
      <w:r>
        <w:rPr>
          <w:b/>
          <w:sz w:val="22"/>
        </w:rPr>
        <w:t>/nr sprawy ZP.271.68.</w:t>
      </w:r>
      <w:r w:rsidR="00FA7FBA" w:rsidRPr="00257A5F">
        <w:rPr>
          <w:b/>
          <w:sz w:val="22"/>
        </w:rPr>
        <w:t>2017</w:t>
      </w:r>
    </w:p>
    <w:p w:rsidR="004E5134" w:rsidRPr="00257A5F" w:rsidRDefault="004E5134" w:rsidP="006B7A68">
      <w:pPr>
        <w:spacing w:after="5" w:line="250" w:lineRule="auto"/>
        <w:ind w:right="142"/>
        <w:rPr>
          <w:b/>
          <w:sz w:val="22"/>
        </w:rPr>
      </w:pPr>
    </w:p>
    <w:p w:rsidR="00AB673F" w:rsidRPr="00257A5F" w:rsidRDefault="00D26C1F" w:rsidP="006B7A68">
      <w:pPr>
        <w:spacing w:after="5" w:line="250" w:lineRule="auto"/>
        <w:ind w:right="142"/>
        <w:rPr>
          <w:sz w:val="22"/>
        </w:rPr>
      </w:pPr>
      <w:r w:rsidRPr="00257A5F">
        <w:rPr>
          <w:b/>
          <w:sz w:val="22"/>
        </w:rPr>
        <w:t xml:space="preserve">Nazwa wykonawcy: </w:t>
      </w:r>
      <w:r w:rsidR="004E5134" w:rsidRPr="00257A5F">
        <w:rPr>
          <w:b/>
          <w:sz w:val="22"/>
        </w:rPr>
        <w:t>…………………………………………………………………………………</w:t>
      </w:r>
    </w:p>
    <w:p w:rsidR="004E5134" w:rsidRPr="00257A5F" w:rsidRDefault="004E5134" w:rsidP="006B7A68">
      <w:pPr>
        <w:spacing w:after="5" w:line="250" w:lineRule="auto"/>
        <w:ind w:left="-5" w:right="142"/>
        <w:rPr>
          <w:b/>
          <w:sz w:val="22"/>
        </w:rPr>
      </w:pPr>
    </w:p>
    <w:p w:rsidR="00AB673F" w:rsidRPr="00257A5F" w:rsidRDefault="00D26C1F" w:rsidP="006B7A68">
      <w:pPr>
        <w:spacing w:after="5" w:line="250" w:lineRule="auto"/>
        <w:ind w:left="-5" w:right="142"/>
        <w:rPr>
          <w:sz w:val="22"/>
        </w:rPr>
      </w:pPr>
      <w:r w:rsidRPr="00257A5F">
        <w:rPr>
          <w:b/>
          <w:sz w:val="22"/>
        </w:rPr>
        <w:t xml:space="preserve">Adres wykonawcy: </w:t>
      </w:r>
    </w:p>
    <w:p w:rsidR="00AB673F" w:rsidRPr="00257A5F" w:rsidRDefault="00D26C1F" w:rsidP="006B7A68">
      <w:pPr>
        <w:ind w:left="-5" w:right="142"/>
        <w:rPr>
          <w:sz w:val="22"/>
        </w:rPr>
      </w:pPr>
      <w:r w:rsidRPr="00257A5F">
        <w:rPr>
          <w:sz w:val="22"/>
        </w:rPr>
        <w:t>........................................................................................</w:t>
      </w:r>
      <w:r w:rsidR="004E5134" w:rsidRPr="00257A5F">
        <w:rPr>
          <w:sz w:val="22"/>
        </w:rPr>
        <w:t>........................................</w:t>
      </w:r>
      <w:r w:rsidRPr="00257A5F">
        <w:rPr>
          <w:sz w:val="22"/>
        </w:rPr>
        <w:t xml:space="preserve">.................... </w:t>
      </w:r>
    </w:p>
    <w:p w:rsidR="00AB673F" w:rsidRPr="00257A5F" w:rsidRDefault="00D26C1F" w:rsidP="006B7A68">
      <w:pPr>
        <w:ind w:left="-5" w:right="142"/>
        <w:rPr>
          <w:sz w:val="22"/>
        </w:rPr>
      </w:pPr>
      <w:r w:rsidRPr="00257A5F">
        <w:rPr>
          <w:sz w:val="22"/>
        </w:rPr>
        <w:t xml:space="preserve">................................................................................ </w:t>
      </w:r>
      <w:r w:rsidRPr="00257A5F">
        <w:rPr>
          <w:b/>
          <w:sz w:val="22"/>
        </w:rPr>
        <w:t xml:space="preserve">woj. </w:t>
      </w:r>
      <w:r w:rsidRPr="00257A5F">
        <w:rPr>
          <w:sz w:val="22"/>
        </w:rPr>
        <w:t xml:space="preserve">............................................... </w:t>
      </w:r>
    </w:p>
    <w:p w:rsidR="00AB673F" w:rsidRPr="00257A5F" w:rsidRDefault="00D26C1F" w:rsidP="006B7A68">
      <w:pPr>
        <w:ind w:left="-5" w:right="142"/>
        <w:rPr>
          <w:sz w:val="22"/>
        </w:rPr>
      </w:pPr>
      <w:r w:rsidRPr="00257A5F">
        <w:rPr>
          <w:b/>
          <w:sz w:val="22"/>
        </w:rPr>
        <w:t xml:space="preserve">nr tel. </w:t>
      </w:r>
      <w:r w:rsidRPr="00257A5F">
        <w:rPr>
          <w:sz w:val="22"/>
        </w:rPr>
        <w:t xml:space="preserve">............................. </w:t>
      </w:r>
      <w:r w:rsidRPr="00257A5F">
        <w:rPr>
          <w:b/>
          <w:sz w:val="22"/>
        </w:rPr>
        <w:t xml:space="preserve">nr faksu </w:t>
      </w:r>
      <w:r w:rsidRPr="00257A5F">
        <w:rPr>
          <w:sz w:val="22"/>
        </w:rPr>
        <w:t xml:space="preserve">............................. </w:t>
      </w:r>
      <w:r w:rsidRPr="00257A5F">
        <w:rPr>
          <w:b/>
          <w:sz w:val="22"/>
        </w:rPr>
        <w:t>email</w:t>
      </w:r>
      <w:r w:rsidRPr="00257A5F">
        <w:rPr>
          <w:sz w:val="22"/>
        </w:rPr>
        <w:t xml:space="preserve">....................@........................ </w:t>
      </w:r>
    </w:p>
    <w:p w:rsidR="00AB673F" w:rsidRPr="00257A5F" w:rsidRDefault="00D26C1F" w:rsidP="006B7A68">
      <w:pPr>
        <w:ind w:left="-5" w:right="142"/>
        <w:rPr>
          <w:sz w:val="22"/>
        </w:rPr>
      </w:pPr>
      <w:r w:rsidRPr="00257A5F">
        <w:rPr>
          <w:b/>
          <w:sz w:val="22"/>
        </w:rPr>
        <w:t>Wpisany do rejestru przez/na podstawie/*</w:t>
      </w:r>
      <w:r w:rsidRPr="00257A5F">
        <w:rPr>
          <w:sz w:val="22"/>
        </w:rPr>
        <w:t xml:space="preserve">............................................................. ......................................................................................... </w:t>
      </w:r>
      <w:r w:rsidRPr="00257A5F">
        <w:rPr>
          <w:b/>
          <w:sz w:val="22"/>
        </w:rPr>
        <w:t xml:space="preserve">pod numerem </w:t>
      </w:r>
      <w:r w:rsidRPr="00257A5F">
        <w:rPr>
          <w:sz w:val="22"/>
        </w:rPr>
        <w:t xml:space="preserve">............................. </w:t>
      </w:r>
    </w:p>
    <w:p w:rsidR="00AB673F" w:rsidRPr="00257A5F" w:rsidRDefault="00D26C1F" w:rsidP="006B7A68">
      <w:pPr>
        <w:ind w:left="-5" w:right="142"/>
        <w:rPr>
          <w:sz w:val="22"/>
        </w:rPr>
      </w:pPr>
      <w:r w:rsidRPr="00257A5F">
        <w:rPr>
          <w:sz w:val="22"/>
        </w:rPr>
        <w:t xml:space="preserve">*jeżeli dotyczy </w:t>
      </w:r>
    </w:p>
    <w:p w:rsidR="00AB673F" w:rsidRPr="00257A5F" w:rsidRDefault="00D26C1F" w:rsidP="006B7A68">
      <w:pPr>
        <w:ind w:left="-5" w:right="142"/>
        <w:rPr>
          <w:sz w:val="22"/>
        </w:rPr>
      </w:pPr>
      <w:r w:rsidRPr="00257A5F">
        <w:rPr>
          <w:b/>
          <w:sz w:val="22"/>
        </w:rPr>
        <w:t xml:space="preserve">REGON </w:t>
      </w:r>
      <w:r w:rsidRPr="00257A5F">
        <w:rPr>
          <w:sz w:val="22"/>
        </w:rPr>
        <w:t xml:space="preserve">_ _ _ _ _ _ _ _ _ </w:t>
      </w:r>
      <w:r w:rsidRPr="00257A5F">
        <w:rPr>
          <w:b/>
          <w:sz w:val="22"/>
        </w:rPr>
        <w:t xml:space="preserve">NIP </w:t>
      </w:r>
      <w:r w:rsidRPr="00257A5F">
        <w:rPr>
          <w:sz w:val="22"/>
        </w:rPr>
        <w:t xml:space="preserve">___-__-__-___ </w:t>
      </w:r>
    </w:p>
    <w:p w:rsidR="00AB673F" w:rsidRPr="00257A5F" w:rsidRDefault="00D26C1F" w:rsidP="006B7A68">
      <w:pPr>
        <w:ind w:left="-5" w:right="142"/>
        <w:rPr>
          <w:sz w:val="22"/>
        </w:rPr>
      </w:pPr>
      <w:r w:rsidRPr="00257A5F">
        <w:rPr>
          <w:sz w:val="22"/>
        </w:rPr>
        <w:t xml:space="preserve">Ja (imię i nazwisko) </w:t>
      </w:r>
    </w:p>
    <w:p w:rsidR="00AB673F" w:rsidRPr="00257A5F" w:rsidRDefault="00D26C1F" w:rsidP="006B7A68">
      <w:pPr>
        <w:ind w:left="-5" w:right="142"/>
        <w:rPr>
          <w:sz w:val="22"/>
        </w:rPr>
      </w:pPr>
      <w:r w:rsidRPr="00257A5F">
        <w:rPr>
          <w:sz w:val="22"/>
        </w:rPr>
        <w:t xml:space="preserve">………………………………………........................................................ działając w imieniu i na rzecz </w:t>
      </w:r>
    </w:p>
    <w:p w:rsidR="00AB673F" w:rsidRPr="00257A5F" w:rsidRDefault="00D26C1F" w:rsidP="006B7A68">
      <w:pPr>
        <w:ind w:left="-5" w:right="142"/>
        <w:rPr>
          <w:sz w:val="22"/>
        </w:rPr>
      </w:pPr>
      <w:r w:rsidRPr="00257A5F">
        <w:rPr>
          <w:sz w:val="22"/>
        </w:rPr>
        <w:t xml:space="preserve">........................................................................................................................................ .... </w:t>
      </w:r>
    </w:p>
    <w:p w:rsidR="004E5134" w:rsidRPr="00257A5F" w:rsidRDefault="00D26C1F" w:rsidP="006B7A68">
      <w:pPr>
        <w:ind w:left="-5" w:right="142"/>
        <w:rPr>
          <w:sz w:val="22"/>
        </w:rPr>
      </w:pPr>
      <w:r w:rsidRPr="00257A5F">
        <w:rPr>
          <w:sz w:val="22"/>
        </w:rPr>
        <w:t xml:space="preserve">/nazwa i adres banku/ </w:t>
      </w:r>
    </w:p>
    <w:p w:rsidR="004E5134" w:rsidRPr="00257A5F" w:rsidRDefault="004E5134" w:rsidP="006B7A68">
      <w:pPr>
        <w:ind w:left="-5" w:right="142"/>
        <w:rPr>
          <w:sz w:val="22"/>
        </w:rPr>
      </w:pPr>
    </w:p>
    <w:p w:rsidR="00AB673F" w:rsidRPr="00257A5F" w:rsidRDefault="00D26C1F" w:rsidP="006B7A68">
      <w:pPr>
        <w:ind w:left="-5" w:right="142"/>
        <w:rPr>
          <w:sz w:val="22"/>
        </w:rPr>
      </w:pPr>
      <w:r w:rsidRPr="00257A5F">
        <w:rPr>
          <w:sz w:val="22"/>
        </w:rPr>
        <w:t>w odpow</w:t>
      </w:r>
      <w:r w:rsidR="00F447B4">
        <w:rPr>
          <w:sz w:val="22"/>
        </w:rPr>
        <w:t>iedzi na ogłoszenie z dnia …………….</w:t>
      </w:r>
      <w:r w:rsidRPr="00257A5F">
        <w:rPr>
          <w:sz w:val="22"/>
        </w:rPr>
        <w:t xml:space="preserve">2017 r. o przetargu nieograniczonym  prowadzonym na podstawie art. 39-46 ustawy z dnia 29 stycznia 2004 r. Prawo zamówień publicznych z późn. zm. na </w:t>
      </w:r>
      <w:r w:rsidRPr="00257A5F">
        <w:rPr>
          <w:b/>
          <w:sz w:val="22"/>
        </w:rPr>
        <w:t>„Usługi udzielenia kredytu d</w:t>
      </w:r>
      <w:r w:rsidR="00FA7FBA" w:rsidRPr="00257A5F">
        <w:rPr>
          <w:b/>
          <w:sz w:val="22"/>
        </w:rPr>
        <w:t>ługoterminowego dla Gminy Ustrzyki Dolne</w:t>
      </w:r>
      <w:r w:rsidRPr="00257A5F">
        <w:rPr>
          <w:b/>
          <w:sz w:val="22"/>
        </w:rPr>
        <w:t xml:space="preserve">” </w:t>
      </w:r>
      <w:r w:rsidR="00FA7FBA" w:rsidRPr="00257A5F">
        <w:rPr>
          <w:b/>
          <w:sz w:val="22"/>
        </w:rPr>
        <w:t xml:space="preserve">w kwocie </w:t>
      </w:r>
      <w:r w:rsidR="004E5134" w:rsidRPr="00257A5F">
        <w:rPr>
          <w:b/>
          <w:sz w:val="22"/>
        </w:rPr>
        <w:t>3.400.000,- zł</w:t>
      </w:r>
      <w:r w:rsidRPr="00257A5F">
        <w:rPr>
          <w:b/>
          <w:sz w:val="22"/>
        </w:rPr>
        <w:t xml:space="preserve"> z przeznaczeniem określonym w SIWZ, </w:t>
      </w:r>
      <w:r w:rsidRPr="00257A5F">
        <w:rPr>
          <w:sz w:val="22"/>
        </w:rPr>
        <w:t xml:space="preserve">oferuję: </w:t>
      </w:r>
    </w:p>
    <w:p w:rsidR="00097AFB" w:rsidRPr="00257A5F" w:rsidRDefault="00097AFB" w:rsidP="006B7A68">
      <w:pPr>
        <w:ind w:left="-5" w:right="142"/>
        <w:rPr>
          <w:sz w:val="22"/>
        </w:rPr>
      </w:pPr>
      <w:r w:rsidRPr="00257A5F">
        <w:rPr>
          <w:sz w:val="22"/>
        </w:rPr>
        <w:t>wykonanie realizacji usługi bankowej na warunkach i zasadach określonych w SIWZ</w:t>
      </w:r>
      <w:r w:rsidR="00775D26" w:rsidRPr="00257A5F">
        <w:rPr>
          <w:sz w:val="22"/>
        </w:rPr>
        <w:t xml:space="preserve">                                </w:t>
      </w:r>
      <w:r w:rsidRPr="00257A5F">
        <w:rPr>
          <w:sz w:val="22"/>
        </w:rPr>
        <w:t xml:space="preserve"> i załącznikach do niej w tym zgodnie ze wzorem umowy za cenę</w:t>
      </w:r>
    </w:p>
    <w:p w:rsidR="00097AFB" w:rsidRPr="00257A5F" w:rsidRDefault="00097AFB" w:rsidP="006B7A68">
      <w:pPr>
        <w:ind w:left="-5" w:right="142"/>
        <w:rPr>
          <w:sz w:val="22"/>
        </w:rPr>
      </w:pPr>
    </w:p>
    <w:p w:rsidR="00097AFB" w:rsidRPr="00257A5F" w:rsidRDefault="00097AFB" w:rsidP="006B7A68">
      <w:pPr>
        <w:ind w:left="-5" w:right="142"/>
        <w:rPr>
          <w:sz w:val="22"/>
        </w:rPr>
      </w:pPr>
    </w:p>
    <w:p w:rsidR="00097AFB" w:rsidRPr="00257A5F" w:rsidRDefault="00097AFB" w:rsidP="006B7A68">
      <w:pPr>
        <w:widowControl w:val="0"/>
        <w:numPr>
          <w:ilvl w:val="0"/>
          <w:numId w:val="38"/>
        </w:numPr>
        <w:tabs>
          <w:tab w:val="left" w:pos="0"/>
        </w:tabs>
        <w:suppressAutoHyphens/>
        <w:spacing w:after="0" w:line="240" w:lineRule="auto"/>
        <w:ind w:right="142"/>
        <w:rPr>
          <w:rFonts w:eastAsia="Arial Unicode MS"/>
          <w:b/>
          <w:bCs/>
          <w:color w:val="auto"/>
          <w:sz w:val="22"/>
        </w:rPr>
      </w:pPr>
      <w:r w:rsidRPr="00257A5F">
        <w:rPr>
          <w:b/>
          <w:bCs/>
          <w:sz w:val="22"/>
        </w:rPr>
        <w:t>Oprocentowanie w ofercie należy podać wg następującej formuły:</w:t>
      </w:r>
    </w:p>
    <w:p w:rsidR="00097AFB" w:rsidRPr="00257A5F" w:rsidRDefault="00097AFB" w:rsidP="006B7A68">
      <w:pPr>
        <w:widowControl w:val="0"/>
        <w:numPr>
          <w:ilvl w:val="1"/>
          <w:numId w:val="38"/>
        </w:numPr>
        <w:tabs>
          <w:tab w:val="left" w:pos="0"/>
        </w:tabs>
        <w:suppressAutoHyphens/>
        <w:spacing w:after="0" w:line="240" w:lineRule="auto"/>
        <w:ind w:right="142"/>
        <w:rPr>
          <w:sz w:val="22"/>
        </w:rPr>
      </w:pPr>
      <w:r w:rsidRPr="00257A5F">
        <w:rPr>
          <w:sz w:val="22"/>
        </w:rPr>
        <w:t>Kredyt jest oprocentowany wg zmiennej stopy procentowej w stosunku rocznym.</w:t>
      </w:r>
    </w:p>
    <w:p w:rsidR="00097AFB" w:rsidRPr="00257A5F" w:rsidRDefault="00097AFB" w:rsidP="006B7A68">
      <w:pPr>
        <w:widowControl w:val="0"/>
        <w:numPr>
          <w:ilvl w:val="1"/>
          <w:numId w:val="38"/>
        </w:numPr>
        <w:tabs>
          <w:tab w:val="left" w:pos="0"/>
        </w:tabs>
        <w:suppressAutoHyphens/>
        <w:spacing w:after="0" w:line="240" w:lineRule="auto"/>
        <w:ind w:right="142"/>
        <w:rPr>
          <w:sz w:val="22"/>
        </w:rPr>
      </w:pPr>
      <w:r w:rsidRPr="00257A5F">
        <w:rPr>
          <w:sz w:val="22"/>
        </w:rPr>
        <w:t xml:space="preserve">Oprocentowanie będzie sumą stawki WIBOR 1M z dnia 20.10.2017 r., która wyniosła </w:t>
      </w:r>
      <w:r w:rsidRPr="00257A5F">
        <w:rPr>
          <w:b/>
          <w:sz w:val="22"/>
        </w:rPr>
        <w:t>1,66 %</w:t>
      </w:r>
      <w:r w:rsidRPr="00257A5F">
        <w:rPr>
          <w:sz w:val="22"/>
        </w:rPr>
        <w:t xml:space="preserve"> i marży banku wynoszącej </w:t>
      </w:r>
      <w:r w:rsidRPr="00257A5F">
        <w:rPr>
          <w:b/>
          <w:sz w:val="22"/>
        </w:rPr>
        <w:t>...............%  = ………….. %</w:t>
      </w:r>
      <w:r w:rsidRPr="00257A5F">
        <w:rPr>
          <w:sz w:val="22"/>
        </w:rPr>
        <w:t xml:space="preserve"> .</w:t>
      </w:r>
    </w:p>
    <w:p w:rsidR="00097AFB" w:rsidRPr="00257A5F" w:rsidRDefault="00097AFB" w:rsidP="006B7A68">
      <w:pPr>
        <w:widowControl w:val="0"/>
        <w:numPr>
          <w:ilvl w:val="1"/>
          <w:numId w:val="38"/>
        </w:numPr>
        <w:tabs>
          <w:tab w:val="left" w:pos="0"/>
        </w:tabs>
        <w:suppressAutoHyphens/>
        <w:spacing w:after="0" w:line="240" w:lineRule="auto"/>
        <w:ind w:right="142"/>
        <w:rPr>
          <w:b/>
          <w:bCs/>
          <w:sz w:val="22"/>
        </w:rPr>
      </w:pPr>
    </w:p>
    <w:p w:rsidR="00775D26" w:rsidRPr="00257A5F" w:rsidRDefault="00775D26" w:rsidP="006B7A68">
      <w:pPr>
        <w:widowControl w:val="0"/>
        <w:numPr>
          <w:ilvl w:val="1"/>
          <w:numId w:val="38"/>
        </w:numPr>
        <w:tabs>
          <w:tab w:val="left" w:pos="0"/>
        </w:tabs>
        <w:suppressAutoHyphens/>
        <w:spacing w:after="0" w:line="240" w:lineRule="auto"/>
        <w:ind w:right="142"/>
        <w:rPr>
          <w:b/>
          <w:bCs/>
          <w:sz w:val="22"/>
          <w:u w:val="single"/>
        </w:rPr>
      </w:pPr>
      <w:r w:rsidRPr="00257A5F">
        <w:rPr>
          <w:b/>
          <w:bCs/>
          <w:sz w:val="22"/>
        </w:rPr>
        <w:t>Oferowana przez Wykonawcę cena brutto w zł:</w:t>
      </w:r>
    </w:p>
    <w:p w:rsidR="00775D26" w:rsidRPr="00257A5F" w:rsidRDefault="00775D26" w:rsidP="006B7A68">
      <w:pPr>
        <w:pStyle w:val="Akapitzlist"/>
        <w:ind w:right="142"/>
        <w:rPr>
          <w:b/>
          <w:bCs/>
          <w:sz w:val="22"/>
        </w:rPr>
      </w:pPr>
    </w:p>
    <w:p w:rsidR="00097AFB" w:rsidRPr="00257A5F" w:rsidRDefault="00097AFB" w:rsidP="006B7A68">
      <w:pPr>
        <w:widowControl w:val="0"/>
        <w:numPr>
          <w:ilvl w:val="1"/>
          <w:numId w:val="38"/>
        </w:numPr>
        <w:tabs>
          <w:tab w:val="left" w:pos="0"/>
        </w:tabs>
        <w:suppressAutoHyphens/>
        <w:spacing w:after="0" w:line="240" w:lineRule="auto"/>
        <w:ind w:right="142"/>
        <w:rPr>
          <w:b/>
          <w:bCs/>
          <w:sz w:val="22"/>
          <w:u w:val="single"/>
        </w:rPr>
      </w:pPr>
      <w:r w:rsidRPr="00257A5F">
        <w:rPr>
          <w:b/>
          <w:bCs/>
          <w:sz w:val="22"/>
          <w:u w:val="single"/>
        </w:rPr>
        <w:t>Suma odsetek za całość okresu  kredytowania: ......................................... zł.</w:t>
      </w:r>
    </w:p>
    <w:p w:rsidR="00097AFB" w:rsidRPr="00257A5F" w:rsidRDefault="00097AFB" w:rsidP="006B7A68">
      <w:pPr>
        <w:ind w:right="142"/>
        <w:rPr>
          <w:b/>
          <w:bCs/>
          <w:sz w:val="22"/>
        </w:rPr>
      </w:pPr>
    </w:p>
    <w:p w:rsidR="00097AFB" w:rsidRPr="00257A5F" w:rsidRDefault="00097AFB" w:rsidP="006B7A68">
      <w:pPr>
        <w:ind w:right="142"/>
        <w:rPr>
          <w:b/>
          <w:bCs/>
          <w:sz w:val="22"/>
        </w:rPr>
      </w:pPr>
    </w:p>
    <w:p w:rsidR="00AB673F" w:rsidRPr="00257A5F" w:rsidRDefault="00D26C1F" w:rsidP="006B7A68">
      <w:pPr>
        <w:ind w:left="-5" w:right="142"/>
        <w:rPr>
          <w:sz w:val="22"/>
        </w:rPr>
      </w:pPr>
      <w:r w:rsidRPr="00257A5F">
        <w:rPr>
          <w:sz w:val="22"/>
        </w:rPr>
        <w:t xml:space="preserve">Cenę wyliczono wg </w:t>
      </w:r>
      <w:r w:rsidR="00097AFB" w:rsidRPr="00257A5F">
        <w:rPr>
          <w:sz w:val="22"/>
        </w:rPr>
        <w:t>danych określonych</w:t>
      </w:r>
      <w:r w:rsidRPr="00257A5F">
        <w:rPr>
          <w:sz w:val="22"/>
        </w:rPr>
        <w:t xml:space="preserve"> w pkt.11 SIWZ. </w:t>
      </w:r>
    </w:p>
    <w:p w:rsidR="00097AFB" w:rsidRPr="00257A5F" w:rsidRDefault="00097AFB" w:rsidP="006B7A68">
      <w:pPr>
        <w:ind w:left="-5" w:right="142"/>
        <w:rPr>
          <w:sz w:val="22"/>
        </w:rPr>
      </w:pPr>
    </w:p>
    <w:p w:rsidR="00AB673F" w:rsidRPr="00257A5F" w:rsidRDefault="00D26C1F" w:rsidP="006B7A68">
      <w:pPr>
        <w:ind w:left="-5" w:right="142"/>
        <w:rPr>
          <w:sz w:val="22"/>
        </w:rPr>
      </w:pPr>
      <w:r w:rsidRPr="00257A5F">
        <w:rPr>
          <w:sz w:val="22"/>
        </w:rPr>
        <w:t xml:space="preserve">Wyrażam zgodę na: </w:t>
      </w:r>
    </w:p>
    <w:p w:rsidR="00AB673F" w:rsidRPr="00257A5F" w:rsidRDefault="00D26C1F" w:rsidP="006B7A68">
      <w:pPr>
        <w:numPr>
          <w:ilvl w:val="0"/>
          <w:numId w:val="23"/>
        </w:numPr>
        <w:ind w:right="142"/>
        <w:rPr>
          <w:sz w:val="22"/>
        </w:rPr>
      </w:pPr>
      <w:r w:rsidRPr="00257A5F">
        <w:rPr>
          <w:sz w:val="22"/>
        </w:rPr>
        <w:t>rozpoczęcie spł</w:t>
      </w:r>
      <w:r w:rsidR="00FA7FBA" w:rsidRPr="00257A5F">
        <w:rPr>
          <w:sz w:val="22"/>
        </w:rPr>
        <w:t xml:space="preserve">aty kredytu od </w:t>
      </w:r>
      <w:r w:rsidR="00097AFB" w:rsidRPr="00257A5F">
        <w:rPr>
          <w:sz w:val="22"/>
        </w:rPr>
        <w:t xml:space="preserve">30.03.2018 </w:t>
      </w:r>
      <w:r w:rsidRPr="00257A5F">
        <w:rPr>
          <w:sz w:val="22"/>
        </w:rPr>
        <w:t xml:space="preserve">roku i rozłożenie spłaty kredytu na </w:t>
      </w:r>
      <w:r w:rsidR="00097AFB" w:rsidRPr="00257A5F">
        <w:rPr>
          <w:sz w:val="22"/>
        </w:rPr>
        <w:t>kwartalne</w:t>
      </w:r>
      <w:r w:rsidRPr="00257A5F">
        <w:rPr>
          <w:sz w:val="22"/>
        </w:rPr>
        <w:t xml:space="preserve"> raty </w:t>
      </w:r>
      <w:r w:rsidR="00097AFB" w:rsidRPr="00257A5F">
        <w:rPr>
          <w:sz w:val="22"/>
        </w:rPr>
        <w:t>określone w pkt. 3 SIWZ</w:t>
      </w:r>
      <w:r w:rsidRPr="00257A5F">
        <w:rPr>
          <w:sz w:val="22"/>
        </w:rPr>
        <w:t xml:space="preserve">). </w:t>
      </w:r>
    </w:p>
    <w:p w:rsidR="00AB673F" w:rsidRPr="00257A5F" w:rsidRDefault="00D26C1F" w:rsidP="006B7A68">
      <w:pPr>
        <w:numPr>
          <w:ilvl w:val="0"/>
          <w:numId w:val="23"/>
        </w:numPr>
        <w:ind w:right="142"/>
        <w:rPr>
          <w:sz w:val="22"/>
        </w:rPr>
      </w:pPr>
      <w:r w:rsidRPr="00257A5F">
        <w:rPr>
          <w:sz w:val="22"/>
        </w:rPr>
        <w:t xml:space="preserve">postawienie kredytu do dyspozycji Zamawiającego w wyznaczonych przez Zamawiającego wartościach (transze kredytu). </w:t>
      </w:r>
    </w:p>
    <w:p w:rsidR="00AB673F" w:rsidRPr="00257A5F" w:rsidRDefault="00D26C1F" w:rsidP="006B7A68">
      <w:pPr>
        <w:numPr>
          <w:ilvl w:val="0"/>
          <w:numId w:val="24"/>
        </w:numPr>
        <w:ind w:right="142" w:hanging="146"/>
        <w:rPr>
          <w:sz w:val="22"/>
        </w:rPr>
      </w:pPr>
      <w:r w:rsidRPr="00257A5F">
        <w:rPr>
          <w:sz w:val="22"/>
        </w:rPr>
        <w:t xml:space="preserve">akceptuję warunki spłat kredytu </w:t>
      </w:r>
    </w:p>
    <w:p w:rsidR="00AB673F" w:rsidRPr="00257A5F" w:rsidRDefault="00D26C1F" w:rsidP="006B7A68">
      <w:pPr>
        <w:numPr>
          <w:ilvl w:val="0"/>
          <w:numId w:val="24"/>
        </w:numPr>
        <w:ind w:right="142" w:hanging="146"/>
        <w:rPr>
          <w:sz w:val="22"/>
        </w:rPr>
      </w:pPr>
      <w:r w:rsidRPr="00257A5F">
        <w:rPr>
          <w:sz w:val="22"/>
        </w:rPr>
        <w:t xml:space="preserve">oświadczam, że zdobyłem konieczne informacje do przygotowania oferty </w:t>
      </w:r>
    </w:p>
    <w:p w:rsidR="00AB673F" w:rsidRPr="00257A5F" w:rsidRDefault="00D26C1F" w:rsidP="006B7A68">
      <w:pPr>
        <w:numPr>
          <w:ilvl w:val="0"/>
          <w:numId w:val="24"/>
        </w:numPr>
        <w:ind w:right="142" w:hanging="146"/>
        <w:rPr>
          <w:sz w:val="22"/>
        </w:rPr>
      </w:pPr>
      <w:r w:rsidRPr="00257A5F">
        <w:rPr>
          <w:sz w:val="22"/>
        </w:rPr>
        <w:t xml:space="preserve">zapoznałem się ze Specyfikacją Istotnych Warunków Zamówienia i nie wnoszę żadnych uwag i zastrzeżeń do jej treści oraz do dokumentów potwierdzających możliwości spłaty kredytu. </w:t>
      </w:r>
    </w:p>
    <w:p w:rsidR="00AB673F" w:rsidRPr="00257A5F" w:rsidRDefault="00D26C1F" w:rsidP="006B7A68">
      <w:pPr>
        <w:numPr>
          <w:ilvl w:val="0"/>
          <w:numId w:val="24"/>
        </w:numPr>
        <w:ind w:right="142" w:hanging="146"/>
        <w:rPr>
          <w:sz w:val="22"/>
        </w:rPr>
      </w:pPr>
      <w:r w:rsidRPr="00257A5F">
        <w:rPr>
          <w:sz w:val="22"/>
        </w:rPr>
        <w:t xml:space="preserve">akceptuję warunki określone w Ogólnych warunkach umowy stanowiących załącznik </w:t>
      </w:r>
    </w:p>
    <w:p w:rsidR="00AB673F" w:rsidRPr="00257A5F" w:rsidRDefault="00D26C1F" w:rsidP="006B7A68">
      <w:pPr>
        <w:ind w:left="-5" w:right="142"/>
        <w:rPr>
          <w:sz w:val="22"/>
        </w:rPr>
      </w:pPr>
      <w:r w:rsidRPr="00257A5F">
        <w:rPr>
          <w:sz w:val="22"/>
        </w:rPr>
        <w:t xml:space="preserve">Nr 5 do SIWZ </w:t>
      </w:r>
    </w:p>
    <w:p w:rsidR="00AB673F" w:rsidRPr="00257A5F" w:rsidRDefault="00D26C1F" w:rsidP="006B7A68">
      <w:pPr>
        <w:numPr>
          <w:ilvl w:val="0"/>
          <w:numId w:val="24"/>
        </w:numPr>
        <w:ind w:right="142" w:hanging="146"/>
        <w:rPr>
          <w:sz w:val="22"/>
        </w:rPr>
      </w:pPr>
      <w:r w:rsidRPr="00257A5F">
        <w:rPr>
          <w:sz w:val="22"/>
        </w:rPr>
        <w:t xml:space="preserve">uważam się za związanego niniejszą ofertą przez okres 30 dni. </w:t>
      </w:r>
    </w:p>
    <w:p w:rsidR="00AB673F" w:rsidRPr="00257A5F" w:rsidRDefault="00D26C1F" w:rsidP="006B7A68">
      <w:pPr>
        <w:numPr>
          <w:ilvl w:val="0"/>
          <w:numId w:val="24"/>
        </w:numPr>
        <w:ind w:right="142" w:hanging="146"/>
        <w:rPr>
          <w:sz w:val="22"/>
        </w:rPr>
      </w:pPr>
      <w:r w:rsidRPr="00257A5F">
        <w:rPr>
          <w:sz w:val="22"/>
        </w:rPr>
        <w:t xml:space="preserve">w przypadku wyboru oferty firma zobowiązuje się do podpisania umowy w terminie i miejscu wskazanym przez Zamawiającego. </w:t>
      </w:r>
    </w:p>
    <w:p w:rsidR="00AB673F" w:rsidRPr="00257A5F" w:rsidRDefault="00D26C1F" w:rsidP="006B7A68">
      <w:pPr>
        <w:spacing w:after="5" w:line="250" w:lineRule="auto"/>
        <w:ind w:left="-5" w:right="142"/>
        <w:rPr>
          <w:sz w:val="22"/>
        </w:rPr>
      </w:pPr>
      <w:r w:rsidRPr="00257A5F">
        <w:rPr>
          <w:b/>
          <w:sz w:val="22"/>
        </w:rPr>
        <w:t xml:space="preserve">Integralną częścią umowy będzie specyfikacja istotnych warunków zamówienia. </w:t>
      </w:r>
      <w:r w:rsidRPr="00257A5F">
        <w:rPr>
          <w:sz w:val="22"/>
        </w:rPr>
        <w:t xml:space="preserve">Załączniki do niniejszego formularza stanowiące integralną część oferty.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Niniejszym informuję, że niżej wymienione dokumenty stanowią tajemnicę przedsiębiorstwa </w:t>
      </w:r>
      <w:r w:rsidR="00491F34" w:rsidRPr="00257A5F">
        <w:rPr>
          <w:sz w:val="22"/>
        </w:rPr>
        <w:t xml:space="preserve">             </w:t>
      </w:r>
      <w:r w:rsidR="00B46BF0" w:rsidRPr="00257A5F">
        <w:rPr>
          <w:sz w:val="22"/>
        </w:rPr>
        <w:t xml:space="preserve">       </w:t>
      </w:r>
      <w:r w:rsidRPr="00257A5F">
        <w:rPr>
          <w:sz w:val="22"/>
        </w:rPr>
        <w:t xml:space="preserve">w rozumieniu przepisów ustawy z dnia 16.04.1993 r. o zwalczaniu nieuczciwej konkurencji i zgodnie z art. 11 ust. 4 (Dz. U. 2003 Nr 153, poz. 1503 z późn. zm.) </w:t>
      </w:r>
    </w:p>
    <w:p w:rsidR="00491F34" w:rsidRPr="00257A5F" w:rsidRDefault="00D26C1F" w:rsidP="006B7A68">
      <w:pPr>
        <w:ind w:left="-5" w:right="142"/>
        <w:rPr>
          <w:sz w:val="22"/>
        </w:rPr>
      </w:pPr>
      <w:r w:rsidRPr="00257A5F">
        <w:rPr>
          <w:sz w:val="22"/>
        </w:rPr>
        <w:t>1. ………………………………………………………………………………………</w:t>
      </w:r>
      <w:r w:rsidR="00491F34" w:rsidRPr="00257A5F">
        <w:rPr>
          <w:sz w:val="22"/>
        </w:rPr>
        <w:t>………………...</w:t>
      </w:r>
      <w:r w:rsidRPr="00257A5F">
        <w:rPr>
          <w:sz w:val="22"/>
        </w:rPr>
        <w:t xml:space="preserve"> </w:t>
      </w:r>
    </w:p>
    <w:p w:rsidR="00AB673F" w:rsidRPr="00257A5F" w:rsidRDefault="00D26C1F" w:rsidP="006B7A68">
      <w:pPr>
        <w:ind w:left="-5" w:right="142"/>
        <w:rPr>
          <w:sz w:val="22"/>
        </w:rPr>
      </w:pPr>
      <w:r w:rsidRPr="00257A5F">
        <w:rPr>
          <w:sz w:val="22"/>
        </w:rPr>
        <w:t>2. ………………………………………………………………………………………</w:t>
      </w:r>
      <w:r w:rsidR="00491F34" w:rsidRPr="00257A5F">
        <w:rPr>
          <w:sz w:val="22"/>
        </w:rPr>
        <w:t>………………..</w:t>
      </w:r>
      <w:r w:rsidRPr="00257A5F">
        <w:rPr>
          <w:sz w:val="22"/>
        </w:rPr>
        <w:t xml:space="preserve"> </w:t>
      </w:r>
    </w:p>
    <w:p w:rsidR="00AB673F" w:rsidRPr="00257A5F" w:rsidRDefault="00D26C1F" w:rsidP="006B7A68">
      <w:pPr>
        <w:ind w:left="-5" w:right="142"/>
        <w:rPr>
          <w:sz w:val="22"/>
        </w:rPr>
      </w:pPr>
      <w:r w:rsidRPr="00257A5F">
        <w:rPr>
          <w:sz w:val="22"/>
        </w:rPr>
        <w:t>3. ………………………………………………………………………………………</w:t>
      </w:r>
      <w:r w:rsidR="00491F34" w:rsidRPr="00257A5F">
        <w:rPr>
          <w:sz w:val="22"/>
        </w:rPr>
        <w:t>………………..</w:t>
      </w:r>
      <w:r w:rsidRPr="00257A5F">
        <w:rPr>
          <w:sz w:val="22"/>
        </w:rPr>
        <w:t xml:space="preserve"> </w:t>
      </w:r>
    </w:p>
    <w:p w:rsidR="00AB673F" w:rsidRPr="00257A5F" w:rsidRDefault="00D26C1F" w:rsidP="006B7A68">
      <w:pPr>
        <w:ind w:left="-5" w:right="142"/>
        <w:rPr>
          <w:sz w:val="22"/>
        </w:rPr>
      </w:pPr>
      <w:r w:rsidRPr="00257A5F">
        <w:rPr>
          <w:sz w:val="22"/>
        </w:rPr>
        <w:t xml:space="preserve">Oświadczam/y, że wykonanie zamówienia zamierzam/y: a) wykonać samodzielnie w ..........%; </w:t>
      </w:r>
    </w:p>
    <w:p w:rsidR="00AB673F" w:rsidRPr="00257A5F" w:rsidRDefault="00D26C1F" w:rsidP="006B7A68">
      <w:pPr>
        <w:ind w:left="-5" w:right="142"/>
        <w:rPr>
          <w:sz w:val="22"/>
        </w:rPr>
      </w:pPr>
      <w:r w:rsidRPr="00257A5F">
        <w:rPr>
          <w:sz w:val="22"/>
        </w:rPr>
        <w:t xml:space="preserve">b) powierzyć podwykonawcy/om w .........% /jeżeli dotyczy/ </w:t>
      </w:r>
    </w:p>
    <w:p w:rsidR="00AB673F" w:rsidRPr="00257A5F" w:rsidRDefault="00D26C1F" w:rsidP="006B7A68">
      <w:pPr>
        <w:ind w:left="-5" w:right="142"/>
        <w:rPr>
          <w:sz w:val="22"/>
        </w:rPr>
      </w:pPr>
      <w:r w:rsidRPr="00257A5F">
        <w:rPr>
          <w:sz w:val="22"/>
        </w:rPr>
        <w:t>…………………………………………………………………………………………………</w:t>
      </w:r>
      <w:r w:rsidR="00491F34" w:rsidRPr="00257A5F">
        <w:rPr>
          <w:sz w:val="22"/>
        </w:rPr>
        <w:t>………</w:t>
      </w:r>
    </w:p>
    <w:p w:rsidR="00AB673F" w:rsidRPr="00257A5F" w:rsidRDefault="00D26C1F" w:rsidP="006B7A68">
      <w:pPr>
        <w:spacing w:after="0" w:line="240" w:lineRule="auto"/>
        <w:ind w:left="-15" w:right="142" w:firstLine="7"/>
        <w:jc w:val="left"/>
        <w:rPr>
          <w:sz w:val="22"/>
        </w:rPr>
      </w:pPr>
      <w:r w:rsidRPr="00257A5F">
        <w:rPr>
          <w:sz w:val="22"/>
        </w:rPr>
        <w:t xml:space="preserve">/nazwa i siedziba podwykonawcy/ w zakresie: </w:t>
      </w:r>
    </w:p>
    <w:p w:rsidR="00AB673F" w:rsidRPr="00257A5F" w:rsidRDefault="00D26C1F" w:rsidP="006B7A68">
      <w:pPr>
        <w:ind w:left="-5" w:right="142"/>
        <w:rPr>
          <w:sz w:val="22"/>
        </w:rPr>
      </w:pPr>
      <w:r w:rsidRPr="00257A5F">
        <w:rPr>
          <w:sz w:val="22"/>
        </w:rPr>
        <w:t>..........................................................................................................................</w:t>
      </w:r>
      <w:r w:rsidR="00491F34" w:rsidRPr="00257A5F">
        <w:rPr>
          <w:sz w:val="22"/>
        </w:rPr>
        <w:t>......................</w:t>
      </w:r>
      <w:r w:rsidRPr="00257A5F">
        <w:rPr>
          <w:sz w:val="22"/>
        </w:rPr>
        <w:t xml:space="preserve"> </w:t>
      </w:r>
    </w:p>
    <w:p w:rsidR="00AB673F" w:rsidRPr="00257A5F" w:rsidRDefault="00D26C1F" w:rsidP="006B7A68">
      <w:pPr>
        <w:ind w:left="-5" w:right="142"/>
        <w:rPr>
          <w:sz w:val="22"/>
        </w:rPr>
      </w:pPr>
      <w:r w:rsidRPr="00257A5F">
        <w:rPr>
          <w:sz w:val="22"/>
        </w:rPr>
        <w:t>........................................................................................................................................</w:t>
      </w:r>
      <w:r w:rsidR="00491F34" w:rsidRPr="00257A5F">
        <w:rPr>
          <w:sz w:val="22"/>
        </w:rPr>
        <w:t>........</w:t>
      </w:r>
    </w:p>
    <w:p w:rsidR="00AB673F" w:rsidRPr="00257A5F" w:rsidRDefault="00D26C1F" w:rsidP="006B7A68">
      <w:pPr>
        <w:ind w:left="-5" w:right="142"/>
        <w:rPr>
          <w:sz w:val="22"/>
        </w:rPr>
      </w:pPr>
      <w:r w:rsidRPr="00257A5F">
        <w:rPr>
          <w:sz w:val="22"/>
        </w:rPr>
        <w:t xml:space="preserve">Osoba/y uprawnione do kontaktów z Zamawiającym: </w:t>
      </w:r>
    </w:p>
    <w:p w:rsidR="00AB673F" w:rsidRPr="00257A5F" w:rsidRDefault="00D26C1F" w:rsidP="006B7A68">
      <w:pPr>
        <w:ind w:left="-5" w:right="142"/>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Tel. ………………………, fax …………………..……… e-mail </w:t>
      </w:r>
    </w:p>
    <w:p w:rsidR="00AB673F" w:rsidRPr="00257A5F" w:rsidRDefault="00D26C1F" w:rsidP="006B7A68">
      <w:pPr>
        <w:ind w:left="-5" w:right="142"/>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Oferta została złożona na ...... ponumerowanych stronach. </w:t>
      </w:r>
    </w:p>
    <w:p w:rsidR="00491F34" w:rsidRPr="00257A5F" w:rsidRDefault="00491F34" w:rsidP="006B7A68">
      <w:pPr>
        <w:ind w:left="-5" w:right="142"/>
        <w:rPr>
          <w:sz w:val="22"/>
        </w:rPr>
      </w:pPr>
    </w:p>
    <w:p w:rsidR="00491F34" w:rsidRPr="00257A5F" w:rsidRDefault="00491F34" w:rsidP="006B7A68">
      <w:pPr>
        <w:ind w:left="-5" w:right="142"/>
        <w:rPr>
          <w:sz w:val="22"/>
        </w:rPr>
      </w:pPr>
    </w:p>
    <w:p w:rsidR="00491F34" w:rsidRPr="00257A5F" w:rsidRDefault="00491F34" w:rsidP="006B7A68">
      <w:pPr>
        <w:ind w:left="-5" w:right="142"/>
        <w:rPr>
          <w:sz w:val="22"/>
        </w:rPr>
      </w:pPr>
    </w:p>
    <w:p w:rsidR="00491F34" w:rsidRPr="00257A5F" w:rsidRDefault="00491F34" w:rsidP="006B7A68">
      <w:pPr>
        <w:ind w:left="-5" w:right="142"/>
        <w:rPr>
          <w:sz w:val="22"/>
        </w:rPr>
      </w:pPr>
    </w:p>
    <w:p w:rsidR="00491F34" w:rsidRPr="00257A5F" w:rsidRDefault="00491F34" w:rsidP="006B7A68">
      <w:pPr>
        <w:ind w:left="-5" w:right="142"/>
        <w:rPr>
          <w:sz w:val="22"/>
        </w:rPr>
      </w:pP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spacing w:after="0" w:line="259" w:lineRule="auto"/>
        <w:ind w:left="0" w:right="142" w:firstLine="0"/>
        <w:jc w:val="center"/>
        <w:rPr>
          <w:sz w:val="22"/>
        </w:rPr>
      </w:pPr>
      <w:r w:rsidRPr="00257A5F">
        <w:rPr>
          <w:sz w:val="22"/>
        </w:rPr>
        <w:t>……..………………………………..</w:t>
      </w:r>
    </w:p>
    <w:p w:rsidR="00AB673F" w:rsidRPr="00257A5F" w:rsidRDefault="00D26C1F" w:rsidP="006B7A68">
      <w:pPr>
        <w:ind w:left="-5" w:right="142"/>
        <w:jc w:val="center"/>
        <w:rPr>
          <w:sz w:val="22"/>
        </w:rPr>
      </w:pPr>
      <w:r w:rsidRPr="00257A5F">
        <w:rPr>
          <w:sz w:val="22"/>
        </w:rPr>
        <w:t>/podpis i pieczątka imienna uprawnionego(-</w:t>
      </w:r>
      <w:proofErr w:type="spellStart"/>
      <w:r w:rsidRPr="00257A5F">
        <w:rPr>
          <w:sz w:val="22"/>
        </w:rPr>
        <w:t>ych</w:t>
      </w:r>
      <w:proofErr w:type="spellEnd"/>
      <w:r w:rsidRPr="00257A5F">
        <w:rPr>
          <w:sz w:val="22"/>
        </w:rPr>
        <w:t>) przedstawiciela(-li) firmy Wykonawcy/</w:t>
      </w:r>
    </w:p>
    <w:p w:rsidR="00AB673F" w:rsidRPr="00257A5F" w:rsidRDefault="00AB673F" w:rsidP="006B7A68">
      <w:pPr>
        <w:spacing w:after="0" w:line="259" w:lineRule="auto"/>
        <w:ind w:left="0" w:right="142" w:firstLine="0"/>
        <w:jc w:val="right"/>
        <w:rPr>
          <w:sz w:val="22"/>
        </w:rPr>
      </w:pPr>
    </w:p>
    <w:p w:rsidR="00AB673F" w:rsidRPr="00257A5F" w:rsidRDefault="00D26C1F" w:rsidP="006B7A68">
      <w:pPr>
        <w:spacing w:after="0" w:line="259" w:lineRule="auto"/>
        <w:ind w:left="0" w:right="142" w:firstLine="0"/>
        <w:jc w:val="right"/>
        <w:rPr>
          <w:sz w:val="22"/>
        </w:rPr>
      </w:pPr>
      <w:r w:rsidRPr="00257A5F">
        <w:rPr>
          <w:sz w:val="22"/>
        </w:rPr>
        <w:t xml:space="preserve"> </w:t>
      </w:r>
    </w:p>
    <w:p w:rsidR="00FA7FBA" w:rsidRPr="00257A5F" w:rsidRDefault="00FA7FBA" w:rsidP="006B7A68">
      <w:pPr>
        <w:spacing w:after="0" w:line="259" w:lineRule="auto"/>
        <w:ind w:left="0" w:right="142" w:firstLine="0"/>
        <w:jc w:val="right"/>
        <w:rPr>
          <w:sz w:val="22"/>
        </w:rPr>
      </w:pPr>
    </w:p>
    <w:p w:rsidR="00FA7FBA" w:rsidRPr="00257A5F" w:rsidRDefault="00FA7FBA" w:rsidP="006B7A68">
      <w:pPr>
        <w:spacing w:after="0" w:line="259" w:lineRule="auto"/>
        <w:ind w:left="0" w:right="142" w:firstLine="0"/>
        <w:jc w:val="right"/>
        <w:rPr>
          <w:sz w:val="22"/>
        </w:rPr>
      </w:pPr>
    </w:p>
    <w:p w:rsidR="00FA7FBA" w:rsidRPr="00257A5F" w:rsidRDefault="00FA7FBA" w:rsidP="006B7A68">
      <w:pPr>
        <w:spacing w:after="0" w:line="259" w:lineRule="auto"/>
        <w:ind w:left="0" w:right="142" w:firstLine="0"/>
        <w:jc w:val="right"/>
        <w:rPr>
          <w:sz w:val="22"/>
        </w:rPr>
      </w:pPr>
    </w:p>
    <w:p w:rsidR="00FA7FBA" w:rsidRPr="00257A5F" w:rsidRDefault="00FA7FBA" w:rsidP="006B7A68">
      <w:pPr>
        <w:spacing w:after="0" w:line="259" w:lineRule="auto"/>
        <w:ind w:left="0" w:right="142" w:firstLine="0"/>
        <w:jc w:val="right"/>
        <w:rPr>
          <w:sz w:val="22"/>
        </w:rPr>
      </w:pPr>
    </w:p>
    <w:p w:rsidR="00FA7FBA" w:rsidRPr="00257A5F" w:rsidRDefault="00FA7FBA" w:rsidP="006B7A68">
      <w:pPr>
        <w:spacing w:after="0" w:line="259" w:lineRule="auto"/>
        <w:ind w:left="0" w:right="142" w:firstLine="0"/>
        <w:jc w:val="right"/>
        <w:rPr>
          <w:sz w:val="22"/>
        </w:rPr>
      </w:pPr>
    </w:p>
    <w:p w:rsidR="00FA7FBA" w:rsidRPr="00257A5F" w:rsidRDefault="00FA7FBA" w:rsidP="006B7A68">
      <w:pPr>
        <w:spacing w:after="0" w:line="259" w:lineRule="auto"/>
        <w:ind w:left="0" w:right="142" w:firstLine="0"/>
        <w:jc w:val="right"/>
        <w:rPr>
          <w:sz w:val="22"/>
        </w:rPr>
      </w:pPr>
    </w:p>
    <w:p w:rsidR="00FA7FBA" w:rsidRPr="00257A5F" w:rsidRDefault="00FA7FBA" w:rsidP="006B7A68">
      <w:pPr>
        <w:spacing w:after="0" w:line="259" w:lineRule="auto"/>
        <w:ind w:left="0" w:right="142" w:firstLine="0"/>
        <w:jc w:val="right"/>
        <w:rPr>
          <w:sz w:val="22"/>
        </w:rPr>
      </w:pPr>
    </w:p>
    <w:p w:rsidR="00775D26" w:rsidRPr="00257A5F" w:rsidRDefault="00775D26" w:rsidP="006B7A68">
      <w:pPr>
        <w:spacing w:after="0" w:line="259" w:lineRule="auto"/>
        <w:ind w:left="0" w:right="142" w:firstLine="0"/>
        <w:jc w:val="right"/>
        <w:rPr>
          <w:sz w:val="22"/>
        </w:rPr>
      </w:pPr>
    </w:p>
    <w:p w:rsidR="00775D26" w:rsidRPr="00257A5F" w:rsidRDefault="00775D26" w:rsidP="006B7A68">
      <w:pPr>
        <w:spacing w:after="0" w:line="259" w:lineRule="auto"/>
        <w:ind w:left="0" w:right="142" w:firstLine="0"/>
        <w:jc w:val="right"/>
        <w:rPr>
          <w:sz w:val="22"/>
        </w:rPr>
      </w:pPr>
    </w:p>
    <w:p w:rsidR="00775D26" w:rsidRPr="00257A5F" w:rsidRDefault="00775D26" w:rsidP="006B7A68">
      <w:pPr>
        <w:spacing w:after="0" w:line="259" w:lineRule="auto"/>
        <w:ind w:left="0" w:right="142" w:firstLine="0"/>
        <w:jc w:val="right"/>
        <w:rPr>
          <w:sz w:val="22"/>
        </w:rPr>
      </w:pPr>
    </w:p>
    <w:p w:rsidR="00775D26" w:rsidRPr="00257A5F" w:rsidRDefault="00775D26" w:rsidP="006B7A68">
      <w:pPr>
        <w:spacing w:after="0" w:line="259" w:lineRule="auto"/>
        <w:ind w:left="0" w:right="142" w:firstLine="0"/>
        <w:jc w:val="right"/>
        <w:rPr>
          <w:sz w:val="22"/>
        </w:rPr>
      </w:pPr>
    </w:p>
    <w:p w:rsidR="00775D26" w:rsidRPr="00257A5F" w:rsidRDefault="00775D26" w:rsidP="006B7A68">
      <w:pPr>
        <w:spacing w:after="0" w:line="259" w:lineRule="auto"/>
        <w:ind w:left="0" w:right="142" w:firstLine="0"/>
        <w:jc w:val="right"/>
        <w:rPr>
          <w:sz w:val="22"/>
        </w:rPr>
      </w:pPr>
    </w:p>
    <w:p w:rsidR="00775D26" w:rsidRPr="00257A5F" w:rsidRDefault="00775D26" w:rsidP="006B7A68">
      <w:pPr>
        <w:spacing w:after="0" w:line="259" w:lineRule="auto"/>
        <w:ind w:left="0" w:right="142" w:firstLine="0"/>
        <w:jc w:val="right"/>
        <w:rPr>
          <w:sz w:val="22"/>
        </w:rPr>
      </w:pPr>
    </w:p>
    <w:p w:rsidR="00FA7FBA" w:rsidRPr="00257A5F" w:rsidRDefault="00FA7FBA" w:rsidP="006B7A68">
      <w:pPr>
        <w:spacing w:after="0" w:line="259" w:lineRule="auto"/>
        <w:ind w:left="0" w:right="142" w:firstLine="0"/>
        <w:jc w:val="right"/>
        <w:rPr>
          <w:sz w:val="22"/>
        </w:rPr>
      </w:pPr>
    </w:p>
    <w:p w:rsidR="00AB673F" w:rsidRPr="00257A5F" w:rsidRDefault="00D26C1F" w:rsidP="006B7A68">
      <w:pPr>
        <w:spacing w:after="0" w:line="259" w:lineRule="auto"/>
        <w:ind w:left="0" w:right="142" w:firstLine="0"/>
        <w:jc w:val="right"/>
        <w:rPr>
          <w:sz w:val="22"/>
        </w:rPr>
      </w:pPr>
      <w:r w:rsidRPr="00257A5F">
        <w:rPr>
          <w:sz w:val="22"/>
        </w:rPr>
        <w:t xml:space="preserve"> </w:t>
      </w:r>
    </w:p>
    <w:p w:rsidR="00491F34" w:rsidRPr="00257A5F" w:rsidRDefault="00491F34" w:rsidP="006B7A68">
      <w:pPr>
        <w:spacing w:after="0" w:line="259" w:lineRule="auto"/>
        <w:ind w:left="0" w:right="142" w:firstLine="0"/>
        <w:jc w:val="right"/>
        <w:rPr>
          <w:sz w:val="22"/>
        </w:rPr>
      </w:pPr>
    </w:p>
    <w:p w:rsidR="00491F34" w:rsidRPr="00257A5F" w:rsidRDefault="00491F34" w:rsidP="006B7A68">
      <w:pPr>
        <w:spacing w:after="0" w:line="259" w:lineRule="auto"/>
        <w:ind w:left="0" w:right="142" w:firstLine="0"/>
        <w:jc w:val="right"/>
        <w:rPr>
          <w:sz w:val="22"/>
        </w:rPr>
      </w:pPr>
    </w:p>
    <w:p w:rsidR="00491F34" w:rsidRPr="00257A5F" w:rsidRDefault="00491F34" w:rsidP="006B7A68">
      <w:pPr>
        <w:spacing w:after="0" w:line="259" w:lineRule="auto"/>
        <w:ind w:left="0" w:right="142" w:firstLine="0"/>
        <w:jc w:val="right"/>
        <w:rPr>
          <w:sz w:val="22"/>
        </w:rPr>
      </w:pPr>
    </w:p>
    <w:p w:rsidR="00097AFB" w:rsidRPr="00257A5F" w:rsidRDefault="00097AFB" w:rsidP="006B7A68">
      <w:pPr>
        <w:spacing w:after="0" w:line="259" w:lineRule="auto"/>
        <w:ind w:left="0" w:right="142" w:firstLine="0"/>
        <w:jc w:val="right"/>
        <w:rPr>
          <w:sz w:val="22"/>
        </w:rPr>
      </w:pPr>
    </w:p>
    <w:p w:rsidR="00AB673F" w:rsidRPr="00257A5F" w:rsidRDefault="00D26C1F" w:rsidP="006B7A68">
      <w:pPr>
        <w:tabs>
          <w:tab w:val="center" w:pos="5772"/>
        </w:tabs>
        <w:spacing w:after="8" w:line="251" w:lineRule="auto"/>
        <w:ind w:left="-15" w:right="142" w:firstLine="0"/>
        <w:jc w:val="left"/>
        <w:rPr>
          <w:sz w:val="22"/>
        </w:rPr>
      </w:pPr>
      <w:r w:rsidRPr="00257A5F">
        <w:rPr>
          <w:sz w:val="22"/>
        </w:rPr>
        <w:t xml:space="preserve"> </w:t>
      </w:r>
      <w:r w:rsidRPr="00257A5F">
        <w:rPr>
          <w:sz w:val="22"/>
        </w:rPr>
        <w:tab/>
        <w:t xml:space="preserve">           </w:t>
      </w:r>
      <w:r w:rsidR="00FA7FBA" w:rsidRPr="00257A5F">
        <w:rPr>
          <w:sz w:val="22"/>
        </w:rPr>
        <w:t xml:space="preserve">     </w:t>
      </w:r>
      <w:r w:rsidR="00491F34" w:rsidRPr="00257A5F">
        <w:rPr>
          <w:sz w:val="22"/>
        </w:rPr>
        <w:t xml:space="preserve">                             </w:t>
      </w:r>
      <w:r w:rsidRPr="00257A5F">
        <w:rPr>
          <w:rFonts w:eastAsia="Times New Roman"/>
          <w:b/>
          <w:sz w:val="22"/>
        </w:rPr>
        <w:t xml:space="preserve">Załącznik Nr 2 </w:t>
      </w:r>
      <w:r w:rsidR="00FA7FBA" w:rsidRPr="00257A5F">
        <w:rPr>
          <w:sz w:val="22"/>
        </w:rPr>
        <w:t xml:space="preserve"> </w:t>
      </w:r>
      <w:r w:rsidRPr="00257A5F">
        <w:rPr>
          <w:rFonts w:eastAsia="Times New Roman"/>
          <w:b/>
          <w:sz w:val="22"/>
        </w:rPr>
        <w:t>do oferty</w:t>
      </w:r>
      <w:r w:rsidRPr="00257A5F">
        <w:rPr>
          <w:rFonts w:eastAsia="Times New Roman"/>
          <w:sz w:val="22"/>
        </w:rPr>
        <w:t xml:space="preserve"> </w:t>
      </w:r>
    </w:p>
    <w:p w:rsidR="00AB673F" w:rsidRPr="00257A5F" w:rsidRDefault="00D26C1F" w:rsidP="006B7A68">
      <w:pPr>
        <w:spacing w:after="221" w:line="259" w:lineRule="auto"/>
        <w:ind w:left="1474" w:right="142" w:firstLine="0"/>
        <w:jc w:val="center"/>
        <w:rPr>
          <w:sz w:val="22"/>
        </w:rPr>
      </w:pPr>
      <w:r w:rsidRPr="00257A5F">
        <w:rPr>
          <w:rFonts w:eastAsia="Times New Roman"/>
          <w:b/>
          <w:sz w:val="22"/>
        </w:rPr>
        <w:t xml:space="preserve"> </w:t>
      </w:r>
    </w:p>
    <w:p w:rsidR="00AB673F" w:rsidRPr="00257A5F" w:rsidRDefault="00FA7FBA" w:rsidP="006B7A68">
      <w:pPr>
        <w:spacing w:after="218" w:line="240" w:lineRule="auto"/>
        <w:ind w:left="2708" w:right="142" w:firstLine="0"/>
        <w:rPr>
          <w:sz w:val="22"/>
        </w:rPr>
      </w:pPr>
      <w:r w:rsidRPr="00257A5F">
        <w:rPr>
          <w:rFonts w:eastAsia="Times New Roman"/>
          <w:b/>
          <w:sz w:val="22"/>
        </w:rPr>
        <w:t xml:space="preserve">                                                     </w:t>
      </w:r>
      <w:r w:rsidR="00D26C1F" w:rsidRPr="00257A5F">
        <w:rPr>
          <w:rFonts w:eastAsia="Times New Roman"/>
          <w:b/>
          <w:sz w:val="22"/>
        </w:rPr>
        <w:t xml:space="preserve">Zamawiający: </w:t>
      </w:r>
    </w:p>
    <w:p w:rsidR="00AB673F" w:rsidRPr="00257A5F" w:rsidRDefault="00FA7FBA" w:rsidP="006B7A68">
      <w:pPr>
        <w:spacing w:after="213" w:line="240" w:lineRule="auto"/>
        <w:ind w:left="5965" w:right="142"/>
        <w:jc w:val="left"/>
        <w:rPr>
          <w:sz w:val="22"/>
        </w:rPr>
      </w:pPr>
      <w:r w:rsidRPr="00257A5F">
        <w:rPr>
          <w:rFonts w:eastAsia="Times New Roman"/>
          <w:b/>
          <w:sz w:val="22"/>
        </w:rPr>
        <w:t>GMINA Ustrzyki Dolne</w:t>
      </w:r>
      <w:r w:rsidR="00D26C1F" w:rsidRPr="00257A5F">
        <w:rPr>
          <w:rFonts w:eastAsia="Times New Roman"/>
          <w:b/>
          <w:sz w:val="22"/>
        </w:rPr>
        <w:t xml:space="preserve"> </w:t>
      </w:r>
    </w:p>
    <w:p w:rsidR="00FA7FBA" w:rsidRPr="00257A5F" w:rsidRDefault="00FA7FBA" w:rsidP="006B7A68">
      <w:pPr>
        <w:spacing w:after="7" w:line="240" w:lineRule="auto"/>
        <w:ind w:left="5965" w:right="142"/>
        <w:rPr>
          <w:rFonts w:eastAsia="Times New Roman"/>
          <w:sz w:val="22"/>
        </w:rPr>
      </w:pPr>
      <w:r w:rsidRPr="00257A5F">
        <w:rPr>
          <w:rFonts w:eastAsia="Times New Roman"/>
          <w:sz w:val="22"/>
        </w:rPr>
        <w:t>ul. Kopernika 1</w:t>
      </w:r>
    </w:p>
    <w:p w:rsidR="00AB673F" w:rsidRPr="00257A5F" w:rsidRDefault="00FA7FBA" w:rsidP="006B7A68">
      <w:pPr>
        <w:spacing w:after="7" w:line="360" w:lineRule="auto"/>
        <w:ind w:left="5965" w:right="142"/>
        <w:rPr>
          <w:sz w:val="22"/>
        </w:rPr>
      </w:pPr>
      <w:r w:rsidRPr="00257A5F">
        <w:rPr>
          <w:rFonts w:eastAsia="Times New Roman"/>
          <w:sz w:val="22"/>
        </w:rPr>
        <w:t>38-700 Ustrzyki Dolne</w:t>
      </w:r>
      <w:r w:rsidR="00D26C1F" w:rsidRPr="00257A5F">
        <w:rPr>
          <w:rFonts w:eastAsia="Times New Roman"/>
          <w:sz w:val="22"/>
        </w:rPr>
        <w:t xml:space="preserve"> </w:t>
      </w:r>
    </w:p>
    <w:p w:rsidR="00AB673F" w:rsidRPr="00257A5F" w:rsidRDefault="00D26C1F" w:rsidP="006B7A68">
      <w:pPr>
        <w:spacing w:after="213" w:line="259" w:lineRule="auto"/>
        <w:ind w:left="-5" w:right="142"/>
        <w:jc w:val="left"/>
        <w:rPr>
          <w:sz w:val="22"/>
        </w:rPr>
      </w:pPr>
      <w:r w:rsidRPr="00257A5F">
        <w:rPr>
          <w:rFonts w:eastAsia="Times New Roman"/>
          <w:b/>
          <w:sz w:val="22"/>
        </w:rPr>
        <w:t xml:space="preserve">Wykonawca: </w:t>
      </w:r>
    </w:p>
    <w:p w:rsidR="00AB673F" w:rsidRPr="00257A5F" w:rsidRDefault="00D26C1F" w:rsidP="006B7A68">
      <w:pPr>
        <w:spacing w:after="218" w:line="259" w:lineRule="auto"/>
        <w:ind w:left="-5" w:right="142"/>
        <w:rPr>
          <w:sz w:val="22"/>
        </w:rPr>
      </w:pPr>
      <w:r w:rsidRPr="00257A5F">
        <w:rPr>
          <w:rFonts w:eastAsia="Times New Roman"/>
          <w:sz w:val="22"/>
        </w:rPr>
        <w:t>……………………………………</w:t>
      </w:r>
    </w:p>
    <w:p w:rsidR="00AB673F" w:rsidRPr="00257A5F" w:rsidRDefault="00D26C1F" w:rsidP="006B7A68">
      <w:pPr>
        <w:spacing w:after="173" w:line="259" w:lineRule="auto"/>
        <w:ind w:left="-5" w:right="142"/>
        <w:rPr>
          <w:sz w:val="22"/>
        </w:rPr>
      </w:pPr>
      <w:r w:rsidRPr="00257A5F">
        <w:rPr>
          <w:rFonts w:eastAsia="Times New Roman"/>
          <w:sz w:val="22"/>
        </w:rPr>
        <w:t>……………………………</w:t>
      </w:r>
      <w:r w:rsidR="00491F34" w:rsidRPr="00257A5F">
        <w:rPr>
          <w:rFonts w:eastAsia="Times New Roman"/>
          <w:sz w:val="22"/>
        </w:rPr>
        <w:t>………</w:t>
      </w:r>
      <w:r w:rsidRPr="00257A5F">
        <w:rPr>
          <w:rFonts w:eastAsia="Times New Roman"/>
          <w:sz w:val="22"/>
        </w:rPr>
        <w:t xml:space="preserve"> </w:t>
      </w:r>
    </w:p>
    <w:p w:rsidR="00AB673F" w:rsidRPr="00257A5F" w:rsidRDefault="00D26C1F" w:rsidP="006B7A68">
      <w:pPr>
        <w:spacing w:after="247" w:line="230" w:lineRule="auto"/>
        <w:ind w:left="-5" w:right="142"/>
        <w:rPr>
          <w:sz w:val="22"/>
        </w:rPr>
      </w:pPr>
      <w:r w:rsidRPr="00257A5F">
        <w:rPr>
          <w:rFonts w:eastAsia="Times New Roman"/>
          <w:i/>
          <w:sz w:val="22"/>
        </w:rPr>
        <w:t>(pełna nazwa/firma, adres, w zależności od podmiotu: NIP/PESEL, KRS/</w:t>
      </w:r>
      <w:proofErr w:type="spellStart"/>
      <w:r w:rsidRPr="00257A5F">
        <w:rPr>
          <w:rFonts w:eastAsia="Times New Roman"/>
          <w:i/>
          <w:sz w:val="22"/>
        </w:rPr>
        <w:t>CEiDG</w:t>
      </w:r>
      <w:proofErr w:type="spellEnd"/>
      <w:r w:rsidRPr="00257A5F">
        <w:rPr>
          <w:rFonts w:eastAsia="Times New Roman"/>
          <w:i/>
          <w:sz w:val="22"/>
        </w:rPr>
        <w:t xml:space="preserve">) </w:t>
      </w:r>
      <w:r w:rsidRPr="00257A5F">
        <w:rPr>
          <w:rFonts w:eastAsia="Times New Roman"/>
          <w:sz w:val="22"/>
          <w:u w:val="single" w:color="000000"/>
        </w:rPr>
        <w:t>reprezentowany przez:</w:t>
      </w:r>
      <w:r w:rsidRPr="00257A5F">
        <w:rPr>
          <w:rFonts w:eastAsia="Times New Roman"/>
          <w:sz w:val="22"/>
        </w:rPr>
        <w:t xml:space="preserve"> </w:t>
      </w:r>
    </w:p>
    <w:p w:rsidR="00AB673F" w:rsidRPr="00257A5F" w:rsidRDefault="00D26C1F" w:rsidP="006B7A68">
      <w:pPr>
        <w:spacing w:after="218" w:line="259" w:lineRule="auto"/>
        <w:ind w:left="-5" w:right="142"/>
        <w:rPr>
          <w:sz w:val="22"/>
        </w:rPr>
      </w:pPr>
      <w:r w:rsidRPr="00257A5F">
        <w:rPr>
          <w:rFonts w:eastAsia="Times New Roman"/>
          <w:sz w:val="22"/>
        </w:rPr>
        <w:t>……………………………………</w:t>
      </w:r>
    </w:p>
    <w:p w:rsidR="00AB673F" w:rsidRPr="00257A5F" w:rsidRDefault="00D26C1F" w:rsidP="006B7A68">
      <w:pPr>
        <w:spacing w:after="192" w:line="259" w:lineRule="auto"/>
        <w:ind w:left="-5" w:right="142"/>
        <w:rPr>
          <w:sz w:val="22"/>
        </w:rPr>
      </w:pPr>
      <w:r w:rsidRPr="00257A5F">
        <w:rPr>
          <w:rFonts w:eastAsia="Times New Roman"/>
          <w:sz w:val="22"/>
        </w:rPr>
        <w:t>……………………………</w:t>
      </w:r>
      <w:r w:rsidR="00491F34" w:rsidRPr="00257A5F">
        <w:rPr>
          <w:rFonts w:eastAsia="Times New Roman"/>
          <w:sz w:val="22"/>
        </w:rPr>
        <w:t>………</w:t>
      </w:r>
      <w:r w:rsidRPr="00257A5F">
        <w:rPr>
          <w:rFonts w:eastAsia="Times New Roman"/>
          <w:sz w:val="22"/>
        </w:rPr>
        <w:t xml:space="preserve"> </w:t>
      </w:r>
    </w:p>
    <w:p w:rsidR="00AB673F" w:rsidRPr="00257A5F" w:rsidRDefault="00D26C1F" w:rsidP="006B7A68">
      <w:pPr>
        <w:spacing w:after="3" w:line="259" w:lineRule="auto"/>
        <w:ind w:left="-5" w:right="142"/>
        <w:jc w:val="left"/>
        <w:rPr>
          <w:sz w:val="22"/>
        </w:rPr>
      </w:pPr>
      <w:r w:rsidRPr="00257A5F">
        <w:rPr>
          <w:rFonts w:eastAsia="Times New Roman"/>
          <w:i/>
          <w:sz w:val="22"/>
        </w:rPr>
        <w:t xml:space="preserve">(imię, </w:t>
      </w:r>
      <w:r w:rsidRPr="00257A5F">
        <w:rPr>
          <w:rFonts w:eastAsia="Times New Roman"/>
          <w:i/>
          <w:sz w:val="22"/>
        </w:rPr>
        <w:tab/>
        <w:t xml:space="preserve">nazwisko, </w:t>
      </w:r>
      <w:r w:rsidRPr="00257A5F">
        <w:rPr>
          <w:rFonts w:eastAsia="Times New Roman"/>
          <w:i/>
          <w:sz w:val="22"/>
        </w:rPr>
        <w:tab/>
        <w:t xml:space="preserve">stanowisko/podstawa </w:t>
      </w:r>
      <w:r w:rsidRPr="00257A5F">
        <w:rPr>
          <w:rFonts w:eastAsia="Times New Roman"/>
          <w:i/>
          <w:sz w:val="22"/>
        </w:rPr>
        <w:tab/>
        <w:t xml:space="preserve">do  reprezentacji) </w:t>
      </w:r>
      <w:r w:rsidRPr="00257A5F">
        <w:rPr>
          <w:rFonts w:eastAsia="Times New Roman"/>
          <w:sz w:val="22"/>
        </w:rPr>
        <w:t xml:space="preserve"> </w:t>
      </w:r>
    </w:p>
    <w:p w:rsidR="00AB673F" w:rsidRPr="00257A5F" w:rsidRDefault="00D26C1F" w:rsidP="006B7A68">
      <w:pPr>
        <w:pStyle w:val="Nagwek1"/>
        <w:ind w:left="2349" w:right="142"/>
        <w:rPr>
          <w:rFonts w:ascii="Arial" w:hAnsi="Arial" w:cs="Arial"/>
          <w:sz w:val="22"/>
        </w:rPr>
      </w:pPr>
      <w:r w:rsidRPr="00257A5F">
        <w:rPr>
          <w:rFonts w:ascii="Arial" w:hAnsi="Arial" w:cs="Arial"/>
          <w:sz w:val="22"/>
        </w:rPr>
        <w:t>Oświadczenie wykonawcy</w:t>
      </w:r>
      <w:r w:rsidRPr="00257A5F">
        <w:rPr>
          <w:rFonts w:ascii="Arial" w:hAnsi="Arial" w:cs="Arial"/>
          <w:sz w:val="22"/>
          <w:u w:val="none"/>
        </w:rPr>
        <w:t xml:space="preserve">  </w:t>
      </w:r>
    </w:p>
    <w:p w:rsidR="00AB673F" w:rsidRPr="00257A5F" w:rsidRDefault="00D26C1F" w:rsidP="006B7A68">
      <w:pPr>
        <w:spacing w:after="98" w:line="259" w:lineRule="auto"/>
        <w:ind w:left="555" w:right="142"/>
        <w:jc w:val="left"/>
        <w:rPr>
          <w:sz w:val="22"/>
        </w:rPr>
      </w:pPr>
      <w:r w:rsidRPr="00257A5F">
        <w:rPr>
          <w:rFonts w:eastAsia="Times New Roman"/>
          <w:b/>
          <w:sz w:val="22"/>
        </w:rPr>
        <w:t xml:space="preserve">składane na podstawie art. 25a ust. 1 ustawy z dnia 29 stycznia 2004 r.  </w:t>
      </w:r>
    </w:p>
    <w:p w:rsidR="00AB673F" w:rsidRPr="00257A5F" w:rsidRDefault="00D26C1F" w:rsidP="006B7A68">
      <w:pPr>
        <w:spacing w:after="99" w:line="259" w:lineRule="auto"/>
        <w:ind w:left="1191" w:right="142"/>
        <w:jc w:val="left"/>
        <w:rPr>
          <w:sz w:val="22"/>
        </w:rPr>
      </w:pPr>
      <w:r w:rsidRPr="00257A5F">
        <w:rPr>
          <w:rFonts w:eastAsia="Times New Roman"/>
          <w:b/>
          <w:sz w:val="22"/>
        </w:rPr>
        <w:t xml:space="preserve"> Prawo zamówień publicznych (dalej jako: ustawa Pzp),  </w:t>
      </w:r>
    </w:p>
    <w:p w:rsidR="00AB673F" w:rsidRPr="00257A5F" w:rsidRDefault="00D26C1F" w:rsidP="006B7A68">
      <w:pPr>
        <w:spacing w:after="91" w:line="259" w:lineRule="auto"/>
        <w:ind w:left="106" w:right="142" w:firstLine="0"/>
        <w:jc w:val="left"/>
        <w:rPr>
          <w:sz w:val="22"/>
        </w:rPr>
      </w:pPr>
      <w:r w:rsidRPr="00257A5F">
        <w:rPr>
          <w:rFonts w:eastAsia="Times New Roman"/>
          <w:b/>
          <w:sz w:val="22"/>
          <w:u w:val="single" w:color="000000"/>
        </w:rPr>
        <w:t>DOTYCZĄCE SPEŁNIANIA WARUNKÓW UDZIAŁU W POSTĘPOWANIU</w:t>
      </w:r>
      <w:r w:rsidRPr="00257A5F">
        <w:rPr>
          <w:rFonts w:eastAsia="Times New Roman"/>
          <w:b/>
          <w:sz w:val="22"/>
        </w:rPr>
        <w:t xml:space="preserve">  </w:t>
      </w:r>
    </w:p>
    <w:p w:rsidR="00AB673F" w:rsidRPr="00257A5F" w:rsidRDefault="00D26C1F" w:rsidP="006B7A68">
      <w:pPr>
        <w:spacing w:after="124" w:line="259" w:lineRule="auto"/>
        <w:ind w:left="3685" w:right="142" w:firstLine="0"/>
        <w:jc w:val="left"/>
        <w:rPr>
          <w:sz w:val="22"/>
        </w:rPr>
      </w:pPr>
      <w:r w:rsidRPr="00257A5F">
        <w:rPr>
          <w:rFonts w:eastAsia="Times New Roman"/>
          <w:sz w:val="22"/>
        </w:rPr>
        <w:t xml:space="preserve"> </w:t>
      </w:r>
    </w:p>
    <w:p w:rsidR="00AB673F" w:rsidRPr="00257A5F" w:rsidRDefault="00D26C1F" w:rsidP="006B7A68">
      <w:pPr>
        <w:spacing w:after="0" w:line="366" w:lineRule="auto"/>
        <w:ind w:left="0" w:right="142" w:firstLine="708"/>
        <w:jc w:val="left"/>
        <w:rPr>
          <w:sz w:val="22"/>
        </w:rPr>
      </w:pPr>
      <w:r w:rsidRPr="00257A5F">
        <w:rPr>
          <w:rFonts w:eastAsia="Times New Roman"/>
          <w:sz w:val="22"/>
        </w:rPr>
        <w:t xml:space="preserve">                  Na </w:t>
      </w:r>
      <w:r w:rsidRPr="00257A5F">
        <w:rPr>
          <w:rFonts w:eastAsia="Times New Roman"/>
          <w:sz w:val="22"/>
        </w:rPr>
        <w:tab/>
        <w:t xml:space="preserve">potrzeby </w:t>
      </w:r>
      <w:r w:rsidRPr="00257A5F">
        <w:rPr>
          <w:rFonts w:eastAsia="Times New Roman"/>
          <w:sz w:val="22"/>
        </w:rPr>
        <w:tab/>
        <w:t xml:space="preserve">postępowania </w:t>
      </w:r>
      <w:r w:rsidRPr="00257A5F">
        <w:rPr>
          <w:rFonts w:eastAsia="Times New Roman"/>
          <w:sz w:val="22"/>
        </w:rPr>
        <w:tab/>
        <w:t xml:space="preserve">o </w:t>
      </w:r>
      <w:r w:rsidRPr="00257A5F">
        <w:rPr>
          <w:rFonts w:eastAsia="Times New Roman"/>
          <w:sz w:val="22"/>
        </w:rPr>
        <w:tab/>
        <w:t xml:space="preserve">udzielenie </w:t>
      </w:r>
      <w:r w:rsidRPr="00257A5F">
        <w:rPr>
          <w:rFonts w:eastAsia="Times New Roman"/>
          <w:sz w:val="22"/>
        </w:rPr>
        <w:tab/>
        <w:t xml:space="preserve">zamówienia </w:t>
      </w:r>
      <w:r w:rsidRPr="00257A5F">
        <w:rPr>
          <w:rFonts w:eastAsia="Times New Roman"/>
          <w:sz w:val="22"/>
        </w:rPr>
        <w:tab/>
        <w:t xml:space="preserve">publicznego pn. …………………………………………………………….. </w:t>
      </w:r>
      <w:r w:rsidRPr="00257A5F">
        <w:rPr>
          <w:rFonts w:eastAsia="Times New Roman"/>
          <w:i/>
          <w:sz w:val="22"/>
        </w:rPr>
        <w:t>(nazwa postępowania)</w:t>
      </w:r>
      <w:r w:rsidRPr="00257A5F">
        <w:rPr>
          <w:rFonts w:eastAsia="Times New Roman"/>
          <w:sz w:val="22"/>
        </w:rPr>
        <w:t>, prowadzonego przez …………………………………………………….</w:t>
      </w:r>
      <w:r w:rsidRPr="00257A5F">
        <w:rPr>
          <w:rFonts w:eastAsia="Times New Roman"/>
          <w:i/>
          <w:sz w:val="22"/>
        </w:rPr>
        <w:t xml:space="preserve">(oznaczenie zamawiającego), </w:t>
      </w:r>
      <w:r w:rsidRPr="00257A5F">
        <w:rPr>
          <w:rFonts w:eastAsia="Times New Roman"/>
          <w:sz w:val="22"/>
        </w:rPr>
        <w:t xml:space="preserve">oświadczam, co następuje: </w:t>
      </w:r>
    </w:p>
    <w:p w:rsidR="00AB673F" w:rsidRPr="00F447B4" w:rsidRDefault="00D26C1F" w:rsidP="00F447B4">
      <w:r w:rsidRPr="00F447B4">
        <w:t xml:space="preserve">INFORMACJA DOTYCZĄCA WYKONAWCY: </w:t>
      </w:r>
    </w:p>
    <w:p w:rsidR="00AB673F" w:rsidRPr="00257A5F" w:rsidRDefault="00D26C1F" w:rsidP="006B7A68">
      <w:pPr>
        <w:spacing w:after="98"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0" w:line="355" w:lineRule="auto"/>
        <w:ind w:left="-5" w:right="142"/>
        <w:rPr>
          <w:sz w:val="22"/>
        </w:rPr>
      </w:pPr>
      <w:r w:rsidRPr="00257A5F">
        <w:rPr>
          <w:rFonts w:eastAsia="Times New Roman"/>
          <w:sz w:val="22"/>
        </w:rPr>
        <w:t xml:space="preserve">Oświadczam, że spełniam warunki udziału w postępowaniu określone przez zamawiającego w      …………..…………………………………………………..………………………………………….. </w:t>
      </w:r>
    </w:p>
    <w:p w:rsidR="00AB673F" w:rsidRPr="00257A5F" w:rsidRDefault="00D26C1F" w:rsidP="006B7A68">
      <w:pPr>
        <w:spacing w:after="69" w:line="259" w:lineRule="auto"/>
        <w:ind w:left="-5" w:right="142"/>
        <w:jc w:val="left"/>
        <w:rPr>
          <w:sz w:val="22"/>
        </w:rPr>
      </w:pPr>
      <w:r w:rsidRPr="00257A5F">
        <w:rPr>
          <w:rFonts w:eastAsia="Times New Roman"/>
          <w:i/>
          <w:sz w:val="22"/>
        </w:rPr>
        <w:t>(wskazać dokument i właściwą jednostkę redakcyjną dokumentu, w której określono warunki udziału w postępowaniu)</w:t>
      </w:r>
      <w:r w:rsidRPr="00257A5F">
        <w:rPr>
          <w:rFonts w:eastAsia="Times New Roman"/>
          <w:sz w:val="22"/>
        </w:rPr>
        <w:t xml:space="preserve">. </w:t>
      </w:r>
    </w:p>
    <w:p w:rsidR="00AB673F" w:rsidRPr="00257A5F" w:rsidRDefault="00D26C1F" w:rsidP="006B7A68">
      <w:pPr>
        <w:spacing w:after="137"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45" w:line="259" w:lineRule="auto"/>
        <w:ind w:left="-5" w:right="142"/>
        <w:jc w:val="left"/>
        <w:rPr>
          <w:sz w:val="22"/>
        </w:rPr>
      </w:pPr>
      <w:r w:rsidRPr="00257A5F">
        <w:rPr>
          <w:rFonts w:eastAsia="Times New Roman"/>
          <w:sz w:val="22"/>
        </w:rPr>
        <w:t xml:space="preserve">…………….……. </w:t>
      </w:r>
      <w:r w:rsidRPr="00257A5F">
        <w:rPr>
          <w:rFonts w:eastAsia="Times New Roman"/>
          <w:i/>
          <w:sz w:val="22"/>
        </w:rPr>
        <w:t xml:space="preserve">(miejscowość), </w:t>
      </w:r>
      <w:r w:rsidRPr="00257A5F">
        <w:rPr>
          <w:rFonts w:eastAsia="Times New Roman"/>
          <w:sz w:val="22"/>
        </w:rPr>
        <w:t xml:space="preserve">dnia ………….……. r.  </w:t>
      </w:r>
    </w:p>
    <w:p w:rsidR="00AB673F" w:rsidRPr="00257A5F" w:rsidRDefault="00D26C1F" w:rsidP="006B7A68">
      <w:pPr>
        <w:spacing w:after="121" w:line="259" w:lineRule="auto"/>
        <w:ind w:left="0" w:right="142" w:firstLine="0"/>
        <w:jc w:val="left"/>
        <w:rPr>
          <w:sz w:val="22"/>
        </w:rPr>
      </w:pPr>
      <w:r w:rsidRPr="00257A5F">
        <w:rPr>
          <w:rFonts w:eastAsia="Times New Roman"/>
          <w:sz w:val="22"/>
        </w:rPr>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p>
    <w:p w:rsidR="00AB673F" w:rsidRPr="00257A5F" w:rsidRDefault="00D26C1F" w:rsidP="006B7A68">
      <w:pPr>
        <w:spacing w:after="41" w:line="259" w:lineRule="auto"/>
        <w:ind w:left="-5" w:right="142"/>
        <w:jc w:val="left"/>
        <w:rPr>
          <w:sz w:val="22"/>
        </w:rPr>
      </w:pPr>
      <w:r w:rsidRPr="00257A5F">
        <w:rPr>
          <w:rFonts w:eastAsia="Times New Roman"/>
          <w:sz w:val="22"/>
        </w:rPr>
        <w:t xml:space="preserve">                                                                                    ………………………………………… </w:t>
      </w:r>
    </w:p>
    <w:p w:rsidR="00AB673F" w:rsidRPr="00257A5F" w:rsidRDefault="00D26C1F" w:rsidP="006B7A68">
      <w:pPr>
        <w:spacing w:after="116" w:line="259" w:lineRule="auto"/>
        <w:ind w:left="3042" w:right="142"/>
        <w:jc w:val="center"/>
        <w:rPr>
          <w:sz w:val="22"/>
        </w:rPr>
      </w:pPr>
      <w:r w:rsidRPr="00257A5F">
        <w:rPr>
          <w:rFonts w:eastAsia="Times New Roman"/>
          <w:i/>
          <w:sz w:val="22"/>
        </w:rPr>
        <w:t xml:space="preserve">      (podpis) </w:t>
      </w:r>
    </w:p>
    <w:p w:rsidR="00AB673F" w:rsidRPr="00257A5F" w:rsidRDefault="00D26C1F" w:rsidP="006B7A68">
      <w:pPr>
        <w:spacing w:after="0" w:line="259" w:lineRule="auto"/>
        <w:ind w:left="0" w:right="142" w:firstLine="0"/>
        <w:jc w:val="left"/>
        <w:rPr>
          <w:rFonts w:eastAsia="Times New Roman"/>
          <w:i/>
          <w:sz w:val="22"/>
        </w:rPr>
      </w:pPr>
      <w:r w:rsidRPr="00257A5F">
        <w:rPr>
          <w:rFonts w:eastAsia="Times New Roman"/>
          <w:i/>
          <w:sz w:val="22"/>
        </w:rPr>
        <w:t xml:space="preserve"> </w:t>
      </w:r>
    </w:p>
    <w:p w:rsidR="00775D26" w:rsidRPr="00257A5F" w:rsidRDefault="00775D26" w:rsidP="006B7A68">
      <w:pPr>
        <w:spacing w:after="0" w:line="259" w:lineRule="auto"/>
        <w:ind w:left="0" w:right="142" w:firstLine="0"/>
        <w:jc w:val="left"/>
        <w:rPr>
          <w:rFonts w:eastAsia="Times New Roman"/>
          <w:i/>
          <w:sz w:val="22"/>
        </w:rPr>
      </w:pPr>
    </w:p>
    <w:p w:rsidR="00775D26" w:rsidRPr="00257A5F" w:rsidRDefault="00775D26" w:rsidP="006B7A68">
      <w:pPr>
        <w:spacing w:after="0" w:line="259" w:lineRule="auto"/>
        <w:ind w:left="0" w:right="142" w:firstLine="0"/>
        <w:jc w:val="left"/>
        <w:rPr>
          <w:sz w:val="22"/>
        </w:rPr>
      </w:pPr>
    </w:p>
    <w:p w:rsidR="00AB673F" w:rsidRPr="00F447B4" w:rsidRDefault="00D26C1F" w:rsidP="00F447B4">
      <w:r w:rsidRPr="00F447B4">
        <w:t xml:space="preserve">INFORMACJA W ZWIĄZKU Z POLEGANIEM NA ZASOBACH INNYCH PODMIOTÓW:  </w:t>
      </w:r>
    </w:p>
    <w:p w:rsidR="00AB673F" w:rsidRPr="00F447B4" w:rsidRDefault="00D26C1F" w:rsidP="00F447B4">
      <w:pPr>
        <w:ind w:left="0" w:firstLine="0"/>
        <w:rPr>
          <w:sz w:val="22"/>
        </w:rPr>
      </w:pPr>
      <w:r w:rsidRPr="00F447B4">
        <w:rPr>
          <w:sz w:val="22"/>
        </w:rPr>
        <w:t xml:space="preserve">Oświadczam, że w celu wykazania spełniania warunków udziału w postępowaniu, określonych przez </w:t>
      </w:r>
    </w:p>
    <w:p w:rsidR="00AB673F" w:rsidRPr="00257A5F" w:rsidRDefault="00D26C1F" w:rsidP="006B7A68">
      <w:pPr>
        <w:spacing w:after="123" w:line="259" w:lineRule="auto"/>
        <w:ind w:left="-5" w:right="142"/>
        <w:rPr>
          <w:sz w:val="22"/>
        </w:rPr>
      </w:pPr>
      <w:r w:rsidRPr="00257A5F">
        <w:rPr>
          <w:rFonts w:eastAsia="Times New Roman"/>
          <w:sz w:val="22"/>
        </w:rPr>
        <w:t xml:space="preserve">zamawiającego w………………………………………………………...……….. </w:t>
      </w:r>
      <w:r w:rsidRPr="00257A5F">
        <w:rPr>
          <w:rFonts w:eastAsia="Times New Roman"/>
          <w:i/>
          <w:sz w:val="22"/>
        </w:rPr>
        <w:t xml:space="preserve">(wskazać dokument i właściwą </w:t>
      </w:r>
    </w:p>
    <w:p w:rsidR="00AB673F" w:rsidRPr="00257A5F" w:rsidRDefault="00D26C1F" w:rsidP="006B7A68">
      <w:pPr>
        <w:spacing w:after="3" w:line="362" w:lineRule="auto"/>
        <w:ind w:left="-5" w:right="142"/>
        <w:jc w:val="left"/>
        <w:rPr>
          <w:sz w:val="22"/>
        </w:rPr>
      </w:pPr>
      <w:r w:rsidRPr="00257A5F">
        <w:rPr>
          <w:rFonts w:eastAsia="Times New Roman"/>
          <w:i/>
          <w:sz w:val="22"/>
        </w:rPr>
        <w:t>jednostkę redakcyjną dokumentu, w której określono warunki udziału w postępowaniu),</w:t>
      </w:r>
      <w:r w:rsidRPr="00257A5F">
        <w:rPr>
          <w:rFonts w:eastAsia="Times New Roman"/>
          <w:sz w:val="22"/>
        </w:rPr>
        <w:t xml:space="preserve"> polegam na zasobach następującego/</w:t>
      </w:r>
      <w:proofErr w:type="spellStart"/>
      <w:r w:rsidRPr="00257A5F">
        <w:rPr>
          <w:rFonts w:eastAsia="Times New Roman"/>
          <w:sz w:val="22"/>
        </w:rPr>
        <w:t>ych</w:t>
      </w:r>
      <w:proofErr w:type="spellEnd"/>
      <w:r w:rsidRPr="00257A5F">
        <w:rPr>
          <w:rFonts w:eastAsia="Times New Roman"/>
          <w:sz w:val="22"/>
        </w:rPr>
        <w:t xml:space="preserve"> podmiotu/ów: ………………………………………………………………………. </w:t>
      </w:r>
    </w:p>
    <w:p w:rsidR="00AB673F" w:rsidRPr="00257A5F" w:rsidRDefault="00D26C1F" w:rsidP="006B7A68">
      <w:pPr>
        <w:spacing w:after="98" w:line="259" w:lineRule="auto"/>
        <w:ind w:left="-5" w:right="142"/>
        <w:rPr>
          <w:sz w:val="22"/>
        </w:rPr>
      </w:pPr>
      <w:r w:rsidRPr="00257A5F">
        <w:rPr>
          <w:rFonts w:eastAsia="Times New Roman"/>
          <w:sz w:val="22"/>
        </w:rPr>
        <w:t>..……………………………………………………………………………………………………………….</w:t>
      </w:r>
    </w:p>
    <w:p w:rsidR="00AB673F" w:rsidRPr="00257A5F" w:rsidRDefault="00D26C1F" w:rsidP="006B7A68">
      <w:pPr>
        <w:spacing w:after="98" w:line="259" w:lineRule="auto"/>
        <w:ind w:left="-5" w:right="142"/>
        <w:rPr>
          <w:sz w:val="22"/>
        </w:rPr>
      </w:pPr>
      <w:r w:rsidRPr="00257A5F">
        <w:rPr>
          <w:rFonts w:eastAsia="Times New Roman"/>
          <w:sz w:val="22"/>
        </w:rPr>
        <w:t xml:space="preserve">…………………………………….., w następującym zakresie: ………………………………………… </w:t>
      </w:r>
    </w:p>
    <w:p w:rsidR="00AB673F" w:rsidRPr="00257A5F" w:rsidRDefault="00D26C1F" w:rsidP="006B7A68">
      <w:pPr>
        <w:spacing w:after="123" w:line="259" w:lineRule="auto"/>
        <w:ind w:left="-5" w:right="142"/>
        <w:rPr>
          <w:sz w:val="22"/>
        </w:rPr>
      </w:pPr>
      <w:r w:rsidRPr="00257A5F">
        <w:rPr>
          <w:rFonts w:eastAsia="Times New Roman"/>
          <w:sz w:val="22"/>
        </w:rPr>
        <w:t>……………………………………………………………………………………………</w:t>
      </w:r>
    </w:p>
    <w:p w:rsidR="00AB673F" w:rsidRPr="00257A5F" w:rsidRDefault="00D26C1F" w:rsidP="006B7A68">
      <w:pPr>
        <w:spacing w:after="135" w:line="259" w:lineRule="auto"/>
        <w:ind w:left="-5" w:right="142"/>
        <w:jc w:val="left"/>
        <w:rPr>
          <w:sz w:val="22"/>
        </w:rPr>
      </w:pPr>
      <w:r w:rsidRPr="00257A5F">
        <w:rPr>
          <w:rFonts w:eastAsia="Times New Roman"/>
          <w:sz w:val="22"/>
        </w:rPr>
        <w:t xml:space="preserve">…………………… </w:t>
      </w:r>
      <w:r w:rsidRPr="00257A5F">
        <w:rPr>
          <w:rFonts w:eastAsia="Times New Roman"/>
          <w:i/>
          <w:sz w:val="22"/>
        </w:rPr>
        <w:t xml:space="preserve">(wskazać podmiot i określić odpowiedni zakres dla wskazanego podmiotu).  </w:t>
      </w:r>
    </w:p>
    <w:p w:rsidR="00AB673F" w:rsidRPr="00257A5F" w:rsidRDefault="00D26C1F" w:rsidP="006B7A68">
      <w:pPr>
        <w:spacing w:after="113"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15"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23"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18" w:line="259" w:lineRule="auto"/>
        <w:ind w:left="-5" w:right="142"/>
        <w:jc w:val="left"/>
        <w:rPr>
          <w:sz w:val="22"/>
        </w:rPr>
      </w:pPr>
      <w:r w:rsidRPr="00257A5F">
        <w:rPr>
          <w:rFonts w:eastAsia="Times New Roman"/>
          <w:sz w:val="22"/>
        </w:rPr>
        <w:t xml:space="preserve">…………….……. </w:t>
      </w:r>
      <w:r w:rsidRPr="00257A5F">
        <w:rPr>
          <w:rFonts w:eastAsia="Times New Roman"/>
          <w:i/>
          <w:sz w:val="22"/>
        </w:rPr>
        <w:t xml:space="preserve">(miejscowość), </w:t>
      </w:r>
      <w:r w:rsidRPr="00257A5F">
        <w:rPr>
          <w:rFonts w:eastAsia="Times New Roman"/>
          <w:sz w:val="22"/>
        </w:rPr>
        <w:t xml:space="preserve">dnia ………….……. r.  </w:t>
      </w:r>
    </w:p>
    <w:p w:rsidR="00AB673F" w:rsidRPr="00257A5F" w:rsidRDefault="00D26C1F" w:rsidP="006B7A68">
      <w:pPr>
        <w:spacing w:after="142"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21" w:line="259" w:lineRule="auto"/>
        <w:ind w:left="0" w:right="142" w:firstLine="0"/>
        <w:jc w:val="left"/>
        <w:rPr>
          <w:sz w:val="22"/>
        </w:rPr>
      </w:pPr>
      <w:r w:rsidRPr="00257A5F">
        <w:rPr>
          <w:rFonts w:eastAsia="Times New Roman"/>
          <w:sz w:val="22"/>
        </w:rPr>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p>
    <w:p w:rsidR="00AB673F" w:rsidRPr="00257A5F" w:rsidRDefault="00D26C1F" w:rsidP="006B7A68">
      <w:pPr>
        <w:spacing w:after="41" w:line="259" w:lineRule="auto"/>
        <w:ind w:left="-5" w:right="142"/>
        <w:jc w:val="left"/>
        <w:rPr>
          <w:sz w:val="22"/>
        </w:rPr>
      </w:pPr>
      <w:r w:rsidRPr="00257A5F">
        <w:rPr>
          <w:rFonts w:eastAsia="Times New Roman"/>
          <w:sz w:val="22"/>
        </w:rPr>
        <w:t xml:space="preserve">                                                                              ………………………………………… </w:t>
      </w:r>
    </w:p>
    <w:p w:rsidR="00AB673F" w:rsidRPr="00257A5F" w:rsidRDefault="00D26C1F" w:rsidP="006B7A68">
      <w:pPr>
        <w:spacing w:after="116" w:line="259" w:lineRule="auto"/>
        <w:ind w:left="3042" w:right="142"/>
        <w:jc w:val="center"/>
        <w:rPr>
          <w:sz w:val="22"/>
        </w:rPr>
      </w:pPr>
      <w:r w:rsidRPr="00257A5F">
        <w:rPr>
          <w:rFonts w:eastAsia="Times New Roman"/>
          <w:i/>
          <w:sz w:val="22"/>
        </w:rPr>
        <w:t xml:space="preserve">(podpis) </w:t>
      </w:r>
    </w:p>
    <w:p w:rsidR="00AB673F" w:rsidRPr="00257A5F" w:rsidRDefault="00D26C1F" w:rsidP="006B7A68">
      <w:pPr>
        <w:spacing w:after="53"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75" w:line="259" w:lineRule="auto"/>
        <w:ind w:left="2296" w:right="142" w:firstLine="0"/>
        <w:jc w:val="center"/>
        <w:rPr>
          <w:sz w:val="22"/>
        </w:rPr>
      </w:pPr>
      <w:r w:rsidRPr="00257A5F">
        <w:rPr>
          <w:rFonts w:eastAsia="Times New Roman"/>
          <w:i/>
          <w:sz w:val="22"/>
        </w:rPr>
        <w:t xml:space="preserve"> </w:t>
      </w:r>
    </w:p>
    <w:p w:rsidR="00AB673F" w:rsidRPr="00257A5F" w:rsidRDefault="00D26C1F" w:rsidP="006B7A68">
      <w:pPr>
        <w:spacing w:after="125" w:line="259" w:lineRule="auto"/>
        <w:ind w:left="2296" w:right="142" w:firstLine="0"/>
        <w:jc w:val="center"/>
        <w:rPr>
          <w:sz w:val="22"/>
        </w:rPr>
      </w:pPr>
      <w:r w:rsidRPr="00257A5F">
        <w:rPr>
          <w:rFonts w:eastAsia="Times New Roman"/>
          <w:i/>
          <w:sz w:val="22"/>
        </w:rPr>
        <w:t xml:space="preserve"> </w:t>
      </w:r>
    </w:p>
    <w:p w:rsidR="00AB673F" w:rsidRPr="00F447B4" w:rsidRDefault="00D26C1F" w:rsidP="00F447B4">
      <w:pPr>
        <w:ind w:left="0" w:firstLine="0"/>
      </w:pPr>
      <w:r w:rsidRPr="00F447B4">
        <w:t xml:space="preserve">OŚWIADCZENIE DOTYCZĄCE PODANYCH INFORMACJI: </w:t>
      </w:r>
    </w:p>
    <w:p w:rsidR="00AB673F" w:rsidRPr="00F447B4" w:rsidRDefault="00D26C1F" w:rsidP="00F447B4">
      <w:pPr>
        <w:ind w:left="0" w:firstLine="0"/>
      </w:pPr>
      <w:r w:rsidRPr="00F447B4">
        <w:t xml:space="preserve"> </w:t>
      </w:r>
    </w:p>
    <w:p w:rsidR="00AB673F" w:rsidRPr="00257A5F" w:rsidRDefault="00D26C1F" w:rsidP="006B7A68">
      <w:pPr>
        <w:spacing w:after="29" w:line="355" w:lineRule="auto"/>
        <w:ind w:left="-5" w:right="142"/>
        <w:rPr>
          <w:sz w:val="22"/>
        </w:rPr>
      </w:pPr>
      <w:r w:rsidRPr="00257A5F">
        <w:rPr>
          <w:rFonts w:eastAsia="Times New Roman"/>
          <w:sz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B673F" w:rsidRPr="00257A5F" w:rsidRDefault="00D26C1F" w:rsidP="006B7A68">
      <w:pPr>
        <w:spacing w:after="112"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25"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16" w:line="259" w:lineRule="auto"/>
        <w:ind w:left="-5" w:right="142"/>
        <w:jc w:val="left"/>
        <w:rPr>
          <w:sz w:val="22"/>
        </w:rPr>
      </w:pPr>
      <w:r w:rsidRPr="00257A5F">
        <w:rPr>
          <w:rFonts w:eastAsia="Times New Roman"/>
          <w:sz w:val="22"/>
        </w:rPr>
        <w:t xml:space="preserve">…………….……. </w:t>
      </w:r>
      <w:r w:rsidRPr="00257A5F">
        <w:rPr>
          <w:rFonts w:eastAsia="Times New Roman"/>
          <w:i/>
          <w:sz w:val="22"/>
        </w:rPr>
        <w:t xml:space="preserve">(miejscowość), </w:t>
      </w:r>
      <w:r w:rsidR="00E93F1E" w:rsidRPr="00257A5F">
        <w:rPr>
          <w:rFonts w:eastAsia="Times New Roman"/>
          <w:sz w:val="22"/>
        </w:rPr>
        <w:t xml:space="preserve">dnia ………….……. </w:t>
      </w:r>
      <w:r w:rsidRPr="00257A5F">
        <w:rPr>
          <w:rFonts w:eastAsia="Times New Roman"/>
          <w:sz w:val="22"/>
        </w:rPr>
        <w:t xml:space="preserve">      ………………………………………… </w:t>
      </w:r>
    </w:p>
    <w:p w:rsidR="00AB673F" w:rsidRPr="00257A5F" w:rsidRDefault="00D26C1F" w:rsidP="006B7A68">
      <w:pPr>
        <w:spacing w:after="116" w:line="259" w:lineRule="auto"/>
        <w:ind w:left="3042" w:right="142"/>
        <w:jc w:val="center"/>
        <w:rPr>
          <w:sz w:val="22"/>
        </w:rPr>
      </w:pPr>
      <w:r w:rsidRPr="00257A5F">
        <w:rPr>
          <w:rFonts w:eastAsia="Times New Roman"/>
          <w:i/>
          <w:sz w:val="22"/>
        </w:rPr>
        <w:t xml:space="preserve">(podpis) </w:t>
      </w:r>
    </w:p>
    <w:p w:rsidR="00AB673F" w:rsidRPr="00257A5F" w:rsidRDefault="00D26C1F" w:rsidP="006B7A68">
      <w:pPr>
        <w:spacing w:after="0" w:line="259" w:lineRule="auto"/>
        <w:ind w:left="360" w:right="142" w:firstLine="0"/>
        <w:jc w:val="left"/>
        <w:rPr>
          <w:sz w:val="22"/>
        </w:rPr>
      </w:pPr>
      <w:r w:rsidRPr="00257A5F">
        <w:rPr>
          <w:rFonts w:eastAsia="Times New Roman"/>
          <w:sz w:val="22"/>
        </w:rPr>
        <w:t xml:space="preserve"> </w:t>
      </w:r>
    </w:p>
    <w:p w:rsidR="00AB673F" w:rsidRPr="00257A5F" w:rsidRDefault="00D26C1F" w:rsidP="006B7A68">
      <w:pPr>
        <w:spacing w:after="0" w:line="259" w:lineRule="auto"/>
        <w:ind w:left="360" w:right="142" w:firstLine="0"/>
        <w:jc w:val="left"/>
        <w:rPr>
          <w:sz w:val="22"/>
        </w:rPr>
      </w:pPr>
      <w:r w:rsidRPr="00257A5F">
        <w:rPr>
          <w:rFonts w:eastAsia="Times New Roman"/>
          <w:sz w:val="22"/>
        </w:rPr>
        <w:t xml:space="preserve"> </w:t>
      </w:r>
    </w:p>
    <w:p w:rsidR="00AB673F" w:rsidRPr="00257A5F" w:rsidRDefault="00D26C1F" w:rsidP="006B7A68">
      <w:pPr>
        <w:spacing w:after="0" w:line="259" w:lineRule="auto"/>
        <w:ind w:left="360" w:right="142" w:firstLine="0"/>
        <w:jc w:val="left"/>
        <w:rPr>
          <w:rFonts w:eastAsia="Times New Roman"/>
          <w:sz w:val="22"/>
        </w:rPr>
      </w:pPr>
      <w:r w:rsidRPr="00257A5F">
        <w:rPr>
          <w:rFonts w:eastAsia="Times New Roman"/>
          <w:sz w:val="22"/>
        </w:rPr>
        <w:t xml:space="preserve"> </w:t>
      </w:r>
    </w:p>
    <w:p w:rsidR="0052404A" w:rsidRPr="00257A5F" w:rsidRDefault="0052404A" w:rsidP="006B7A68">
      <w:pPr>
        <w:spacing w:after="0" w:line="259" w:lineRule="auto"/>
        <w:ind w:left="360" w:right="142" w:firstLine="0"/>
        <w:jc w:val="left"/>
        <w:rPr>
          <w:rFonts w:eastAsia="Times New Roman"/>
          <w:sz w:val="22"/>
        </w:rPr>
      </w:pPr>
    </w:p>
    <w:p w:rsidR="00B46BF0" w:rsidRPr="00257A5F" w:rsidRDefault="00B46BF0" w:rsidP="006B7A68">
      <w:pPr>
        <w:spacing w:after="0" w:line="259" w:lineRule="auto"/>
        <w:ind w:left="360" w:right="142" w:firstLine="0"/>
        <w:jc w:val="left"/>
        <w:rPr>
          <w:rFonts w:eastAsia="Times New Roman"/>
          <w:sz w:val="22"/>
        </w:rPr>
      </w:pPr>
    </w:p>
    <w:p w:rsidR="0052404A" w:rsidRDefault="0052404A" w:rsidP="00F447B4">
      <w:pPr>
        <w:spacing w:after="0" w:line="259" w:lineRule="auto"/>
        <w:ind w:left="0" w:right="142" w:firstLine="0"/>
        <w:jc w:val="left"/>
        <w:rPr>
          <w:rFonts w:eastAsia="Times New Roman"/>
          <w:sz w:val="22"/>
        </w:rPr>
      </w:pPr>
    </w:p>
    <w:p w:rsidR="009128AE" w:rsidRPr="00257A5F" w:rsidRDefault="009128AE" w:rsidP="006B7A68">
      <w:pPr>
        <w:spacing w:after="0" w:line="259" w:lineRule="auto"/>
        <w:ind w:left="360" w:right="142" w:firstLine="0"/>
        <w:jc w:val="left"/>
        <w:rPr>
          <w:rFonts w:eastAsia="Times New Roman"/>
          <w:sz w:val="22"/>
        </w:rPr>
      </w:pPr>
    </w:p>
    <w:p w:rsidR="0052404A" w:rsidRPr="00257A5F" w:rsidRDefault="0052404A" w:rsidP="006B7A68">
      <w:pPr>
        <w:spacing w:after="0" w:line="259" w:lineRule="auto"/>
        <w:ind w:left="360" w:right="142" w:firstLine="0"/>
        <w:jc w:val="left"/>
        <w:rPr>
          <w:rFonts w:eastAsia="Times New Roman"/>
          <w:sz w:val="22"/>
        </w:rPr>
      </w:pPr>
    </w:p>
    <w:p w:rsidR="00AB673F" w:rsidRPr="00257A5F" w:rsidRDefault="00D26C1F" w:rsidP="006B7A68">
      <w:pPr>
        <w:spacing w:after="0" w:line="259" w:lineRule="auto"/>
        <w:ind w:left="360" w:right="142" w:firstLine="0"/>
        <w:jc w:val="left"/>
        <w:rPr>
          <w:sz w:val="22"/>
        </w:rPr>
      </w:pPr>
      <w:r w:rsidRPr="00257A5F">
        <w:rPr>
          <w:rFonts w:eastAsia="Times New Roman"/>
          <w:sz w:val="22"/>
        </w:rPr>
        <w:t xml:space="preserve"> </w:t>
      </w:r>
    </w:p>
    <w:p w:rsidR="00E93F1E" w:rsidRPr="00257A5F" w:rsidRDefault="00E93F1E" w:rsidP="006B7A68">
      <w:pPr>
        <w:spacing w:after="0" w:line="259" w:lineRule="auto"/>
        <w:ind w:left="0" w:right="142" w:firstLine="0"/>
        <w:jc w:val="center"/>
        <w:rPr>
          <w:rFonts w:eastAsia="Times New Roman"/>
          <w:sz w:val="22"/>
        </w:rPr>
      </w:pPr>
      <w:r w:rsidRPr="00257A5F">
        <w:rPr>
          <w:rFonts w:eastAsia="Times New Roman"/>
          <w:sz w:val="22"/>
        </w:rPr>
        <w:t xml:space="preserve">                                                                                        </w:t>
      </w:r>
      <w:r w:rsidR="00D26C1F" w:rsidRPr="00257A5F">
        <w:rPr>
          <w:rFonts w:eastAsia="Times New Roman"/>
          <w:b/>
          <w:sz w:val="22"/>
        </w:rPr>
        <w:t>Załącznik Nr 3 do oferty</w:t>
      </w:r>
      <w:r w:rsidR="00D26C1F" w:rsidRPr="00257A5F">
        <w:rPr>
          <w:rFonts w:eastAsia="Times New Roman"/>
          <w:sz w:val="22"/>
        </w:rPr>
        <w:t xml:space="preserve"> </w:t>
      </w:r>
    </w:p>
    <w:p w:rsidR="00E93F1E" w:rsidRPr="00257A5F" w:rsidRDefault="00E93F1E" w:rsidP="006B7A68">
      <w:pPr>
        <w:spacing w:after="0" w:line="259" w:lineRule="auto"/>
        <w:ind w:left="360" w:right="142" w:firstLine="0"/>
        <w:rPr>
          <w:rFonts w:eastAsia="Times New Roman"/>
          <w:b/>
          <w:sz w:val="22"/>
        </w:rPr>
      </w:pPr>
    </w:p>
    <w:p w:rsidR="00AB673F" w:rsidRPr="00257A5F" w:rsidRDefault="00E93F1E" w:rsidP="006B7A68">
      <w:pPr>
        <w:spacing w:after="0" w:line="259" w:lineRule="auto"/>
        <w:ind w:left="360" w:right="142" w:firstLine="0"/>
        <w:rPr>
          <w:rFonts w:eastAsia="Times New Roman"/>
          <w:b/>
          <w:sz w:val="22"/>
        </w:rPr>
      </w:pPr>
      <w:r w:rsidRPr="00257A5F">
        <w:rPr>
          <w:rFonts w:eastAsia="Times New Roman"/>
          <w:b/>
          <w:sz w:val="22"/>
        </w:rPr>
        <w:t xml:space="preserve">                                                                                              </w:t>
      </w:r>
      <w:r w:rsidR="00D26C1F" w:rsidRPr="00257A5F">
        <w:rPr>
          <w:rFonts w:eastAsia="Times New Roman"/>
          <w:b/>
          <w:sz w:val="22"/>
        </w:rPr>
        <w:t xml:space="preserve">Zamawiający: </w:t>
      </w:r>
    </w:p>
    <w:p w:rsidR="00E93F1E" w:rsidRPr="00257A5F" w:rsidRDefault="00E93F1E" w:rsidP="006B7A68">
      <w:pPr>
        <w:spacing w:after="0" w:line="259" w:lineRule="auto"/>
        <w:ind w:left="360" w:right="142" w:firstLine="0"/>
        <w:rPr>
          <w:sz w:val="22"/>
        </w:rPr>
      </w:pPr>
    </w:p>
    <w:p w:rsidR="00AB673F" w:rsidRPr="00257A5F" w:rsidRDefault="00D26C1F" w:rsidP="00F447B4">
      <w:pPr>
        <w:spacing w:after="213" w:line="259" w:lineRule="auto"/>
        <w:ind w:left="-5" w:right="142"/>
        <w:jc w:val="left"/>
        <w:rPr>
          <w:rFonts w:eastAsia="Times New Roman"/>
          <w:b/>
          <w:sz w:val="22"/>
        </w:rPr>
      </w:pPr>
      <w:r w:rsidRPr="00257A5F">
        <w:rPr>
          <w:rFonts w:eastAsia="Times New Roman"/>
          <w:b/>
          <w:sz w:val="22"/>
        </w:rPr>
        <w:t xml:space="preserve">                                                                                                    </w:t>
      </w:r>
      <w:r w:rsidR="00B46BF0" w:rsidRPr="00257A5F">
        <w:rPr>
          <w:rFonts w:eastAsia="Times New Roman"/>
          <w:b/>
          <w:sz w:val="22"/>
        </w:rPr>
        <w:t xml:space="preserve">GMINA Ustrzyki </w:t>
      </w:r>
      <w:proofErr w:type="spellStart"/>
      <w:r w:rsidR="00B46BF0" w:rsidRPr="00257A5F">
        <w:rPr>
          <w:rFonts w:eastAsia="Times New Roman"/>
          <w:b/>
          <w:sz w:val="22"/>
        </w:rPr>
        <w:t>Doln</w:t>
      </w:r>
      <w:proofErr w:type="spellEnd"/>
      <w:r w:rsidR="00E93F1E" w:rsidRPr="00257A5F">
        <w:rPr>
          <w:rFonts w:eastAsia="Times New Roman"/>
          <w:b/>
          <w:sz w:val="22"/>
        </w:rPr>
        <w:t xml:space="preserve">                                                                    </w:t>
      </w:r>
      <w:r w:rsidR="00F447B4">
        <w:rPr>
          <w:rFonts w:eastAsia="Times New Roman"/>
          <w:b/>
          <w:sz w:val="22"/>
        </w:rPr>
        <w:t xml:space="preserve">                             </w:t>
      </w:r>
      <w:r w:rsidR="00E93F1E" w:rsidRPr="00257A5F">
        <w:rPr>
          <w:rFonts w:eastAsia="Times New Roman"/>
          <w:b/>
          <w:sz w:val="22"/>
        </w:rPr>
        <w:t xml:space="preserve">                                                                                                    </w:t>
      </w:r>
      <w:r w:rsidRPr="00257A5F">
        <w:rPr>
          <w:rFonts w:eastAsia="Times New Roman"/>
          <w:sz w:val="22"/>
        </w:rPr>
        <w:t xml:space="preserve"> </w:t>
      </w:r>
    </w:p>
    <w:p w:rsidR="00AB673F" w:rsidRPr="00257A5F" w:rsidRDefault="00D26C1F" w:rsidP="006B7A68">
      <w:pPr>
        <w:spacing w:after="8" w:line="251" w:lineRule="auto"/>
        <w:ind w:left="-5" w:right="142"/>
        <w:jc w:val="left"/>
        <w:rPr>
          <w:sz w:val="22"/>
        </w:rPr>
      </w:pPr>
      <w:r w:rsidRPr="00257A5F">
        <w:rPr>
          <w:rFonts w:eastAsia="Times New Roman"/>
          <w:b/>
          <w:sz w:val="22"/>
        </w:rPr>
        <w:t xml:space="preserve">Wykonawca: </w:t>
      </w:r>
    </w:p>
    <w:p w:rsidR="00AB673F" w:rsidRPr="00257A5F" w:rsidRDefault="00D26C1F" w:rsidP="006B7A68">
      <w:pPr>
        <w:spacing w:after="0" w:line="476" w:lineRule="auto"/>
        <w:ind w:left="-5" w:right="142"/>
        <w:jc w:val="left"/>
        <w:rPr>
          <w:sz w:val="22"/>
        </w:rPr>
      </w:pPr>
      <w:r w:rsidRPr="00257A5F">
        <w:rPr>
          <w:rFonts w:eastAsia="Times New Roman"/>
          <w:sz w:val="22"/>
        </w:rPr>
        <w:t xml:space="preserve">……………………………… ……………………………… </w:t>
      </w:r>
    </w:p>
    <w:p w:rsidR="00AB673F" w:rsidRPr="00257A5F" w:rsidRDefault="00D26C1F" w:rsidP="006B7A68">
      <w:pPr>
        <w:spacing w:after="10" w:line="230" w:lineRule="auto"/>
        <w:ind w:left="-5" w:right="142"/>
        <w:rPr>
          <w:sz w:val="22"/>
        </w:rPr>
      </w:pPr>
      <w:r w:rsidRPr="00257A5F">
        <w:rPr>
          <w:rFonts w:eastAsia="Times New Roman"/>
          <w:i/>
          <w:sz w:val="22"/>
        </w:rPr>
        <w:t>(pełna nazwa/firma, adres, w zależności od podmiotu: NIP/PESEL, KRS/</w:t>
      </w:r>
      <w:proofErr w:type="spellStart"/>
      <w:r w:rsidRPr="00257A5F">
        <w:rPr>
          <w:rFonts w:eastAsia="Times New Roman"/>
          <w:i/>
          <w:sz w:val="22"/>
        </w:rPr>
        <w:t>CEiDG</w:t>
      </w:r>
      <w:proofErr w:type="spellEnd"/>
      <w:r w:rsidRPr="00257A5F">
        <w:rPr>
          <w:rFonts w:eastAsia="Times New Roman"/>
          <w:i/>
          <w:sz w:val="22"/>
        </w:rPr>
        <w:t xml:space="preserve">) </w:t>
      </w:r>
      <w:r w:rsidRPr="00257A5F">
        <w:rPr>
          <w:rFonts w:eastAsia="Times New Roman"/>
          <w:sz w:val="22"/>
          <w:u w:val="single" w:color="000000"/>
        </w:rPr>
        <w:t>reprezentowany przez:</w:t>
      </w:r>
      <w:r w:rsidRPr="00257A5F">
        <w:rPr>
          <w:rFonts w:eastAsia="Times New Roman"/>
          <w:sz w:val="22"/>
        </w:rPr>
        <w:t xml:space="preserve"> </w:t>
      </w:r>
    </w:p>
    <w:p w:rsidR="00AB673F" w:rsidRPr="00257A5F" w:rsidRDefault="00D26C1F" w:rsidP="006B7A68">
      <w:pPr>
        <w:spacing w:after="0" w:line="476" w:lineRule="auto"/>
        <w:ind w:left="0" w:right="142" w:firstLine="0"/>
        <w:jc w:val="left"/>
        <w:rPr>
          <w:sz w:val="22"/>
        </w:rPr>
      </w:pPr>
      <w:r w:rsidRPr="00257A5F">
        <w:rPr>
          <w:rFonts w:eastAsia="Times New Roman"/>
          <w:sz w:val="22"/>
        </w:rPr>
        <w:t xml:space="preserve">…………………………… ……………………………… </w:t>
      </w:r>
    </w:p>
    <w:p w:rsidR="00AB673F" w:rsidRPr="00257A5F" w:rsidRDefault="00E93F1E" w:rsidP="006B7A68">
      <w:pPr>
        <w:spacing w:after="3" w:line="259" w:lineRule="auto"/>
        <w:ind w:left="-5" w:right="142"/>
        <w:jc w:val="left"/>
        <w:rPr>
          <w:sz w:val="22"/>
        </w:rPr>
      </w:pPr>
      <w:r w:rsidRPr="00257A5F">
        <w:rPr>
          <w:rFonts w:eastAsia="Times New Roman"/>
          <w:i/>
          <w:sz w:val="22"/>
        </w:rPr>
        <w:t xml:space="preserve">(imię, </w:t>
      </w:r>
      <w:r w:rsidRPr="00257A5F">
        <w:rPr>
          <w:rFonts w:eastAsia="Times New Roman"/>
          <w:i/>
          <w:sz w:val="22"/>
        </w:rPr>
        <w:tab/>
        <w:t xml:space="preserve">nazwisko, </w:t>
      </w:r>
      <w:r w:rsidR="00D26C1F" w:rsidRPr="00257A5F">
        <w:rPr>
          <w:rFonts w:eastAsia="Times New Roman"/>
          <w:i/>
          <w:sz w:val="22"/>
        </w:rPr>
        <w:t>stanowisko</w:t>
      </w:r>
      <w:r w:rsidRPr="00257A5F">
        <w:rPr>
          <w:rFonts w:eastAsia="Times New Roman"/>
          <w:i/>
          <w:sz w:val="22"/>
        </w:rPr>
        <w:t xml:space="preserve">/podstawa </w:t>
      </w:r>
      <w:r w:rsidRPr="00257A5F">
        <w:rPr>
          <w:rFonts w:eastAsia="Times New Roman"/>
          <w:i/>
          <w:sz w:val="22"/>
        </w:rPr>
        <w:tab/>
        <w:t xml:space="preserve">do </w:t>
      </w:r>
      <w:r w:rsidR="00D26C1F" w:rsidRPr="00257A5F">
        <w:rPr>
          <w:rFonts w:eastAsia="Times New Roman"/>
          <w:i/>
          <w:sz w:val="22"/>
        </w:rPr>
        <w:t xml:space="preserve">reprezentacji) </w:t>
      </w:r>
      <w:r w:rsidR="00D26C1F" w:rsidRPr="00257A5F">
        <w:rPr>
          <w:rFonts w:eastAsia="Times New Roman"/>
          <w:sz w:val="22"/>
        </w:rPr>
        <w:t xml:space="preserve"> </w:t>
      </w:r>
    </w:p>
    <w:p w:rsidR="00AB673F" w:rsidRPr="00257A5F" w:rsidRDefault="00D26C1F" w:rsidP="006B7A68">
      <w:pPr>
        <w:pStyle w:val="Nagwek1"/>
        <w:spacing w:after="112"/>
        <w:ind w:left="2349" w:right="142"/>
        <w:rPr>
          <w:rFonts w:ascii="Arial" w:hAnsi="Arial" w:cs="Arial"/>
          <w:sz w:val="22"/>
        </w:rPr>
      </w:pPr>
      <w:r w:rsidRPr="00257A5F">
        <w:rPr>
          <w:rFonts w:ascii="Arial" w:hAnsi="Arial" w:cs="Arial"/>
          <w:sz w:val="22"/>
        </w:rPr>
        <w:t>Oświadczenie wykonawcy</w:t>
      </w:r>
      <w:r w:rsidRPr="00257A5F">
        <w:rPr>
          <w:rFonts w:ascii="Arial" w:hAnsi="Arial" w:cs="Arial"/>
          <w:sz w:val="22"/>
          <w:u w:val="none"/>
        </w:rPr>
        <w:t xml:space="preserve">  </w:t>
      </w:r>
    </w:p>
    <w:p w:rsidR="00AB673F" w:rsidRPr="00257A5F" w:rsidRDefault="00D26C1F" w:rsidP="006B7A68">
      <w:pPr>
        <w:spacing w:after="123" w:line="251" w:lineRule="auto"/>
        <w:ind w:left="108" w:right="142"/>
        <w:jc w:val="left"/>
        <w:rPr>
          <w:sz w:val="22"/>
        </w:rPr>
      </w:pPr>
      <w:r w:rsidRPr="00257A5F">
        <w:rPr>
          <w:rFonts w:eastAsia="Times New Roman"/>
          <w:b/>
          <w:sz w:val="22"/>
        </w:rPr>
        <w:t xml:space="preserve">składane na podstawie art. 25a ust. 1 ustawy z dnia 29 stycznia 2004 r.  </w:t>
      </w:r>
    </w:p>
    <w:p w:rsidR="00AB673F" w:rsidRPr="00257A5F" w:rsidRDefault="00D26C1F" w:rsidP="006B7A68">
      <w:pPr>
        <w:spacing w:after="122" w:line="251" w:lineRule="auto"/>
        <w:ind w:left="836" w:right="142"/>
        <w:jc w:val="left"/>
        <w:rPr>
          <w:sz w:val="22"/>
        </w:rPr>
      </w:pPr>
      <w:r w:rsidRPr="00257A5F">
        <w:rPr>
          <w:rFonts w:eastAsia="Times New Roman"/>
          <w:b/>
          <w:sz w:val="22"/>
        </w:rPr>
        <w:t xml:space="preserve"> Prawo zamówień publicznych (dalej jako: ustawa Pzp),  </w:t>
      </w:r>
    </w:p>
    <w:p w:rsidR="00AB673F" w:rsidRPr="00257A5F" w:rsidRDefault="00D26C1F" w:rsidP="006B7A68">
      <w:pPr>
        <w:pStyle w:val="Nagwek1"/>
        <w:ind w:left="82" w:right="142"/>
        <w:rPr>
          <w:rFonts w:ascii="Arial" w:hAnsi="Arial" w:cs="Arial"/>
          <w:sz w:val="22"/>
        </w:rPr>
      </w:pPr>
      <w:r w:rsidRPr="00257A5F">
        <w:rPr>
          <w:rFonts w:ascii="Arial" w:hAnsi="Arial" w:cs="Arial"/>
          <w:sz w:val="22"/>
        </w:rPr>
        <w:t>DOTYCZĄCE PRZESŁANEK WYKLUCZENIA Z POSTĘPOWANI</w:t>
      </w:r>
      <w:r w:rsidRPr="00257A5F">
        <w:rPr>
          <w:rFonts w:ascii="Arial" w:hAnsi="Arial" w:cs="Arial"/>
          <w:b w:val="0"/>
          <w:sz w:val="22"/>
          <w:u w:val="none"/>
        </w:rPr>
        <w:t xml:space="preserve">                   </w:t>
      </w:r>
    </w:p>
    <w:p w:rsidR="00AB673F" w:rsidRPr="00257A5F" w:rsidRDefault="00D26C1F" w:rsidP="006B7A68">
      <w:pPr>
        <w:spacing w:after="123" w:line="259" w:lineRule="auto"/>
        <w:ind w:left="963" w:right="142"/>
        <w:rPr>
          <w:sz w:val="22"/>
        </w:rPr>
      </w:pPr>
      <w:r w:rsidRPr="00257A5F">
        <w:rPr>
          <w:rFonts w:eastAsia="Times New Roman"/>
          <w:sz w:val="22"/>
        </w:rPr>
        <w:t xml:space="preserve">Na potrzeby postępowania o udzielenie zamówienia publicznego  </w:t>
      </w:r>
    </w:p>
    <w:p w:rsidR="00AB673F" w:rsidRPr="00257A5F" w:rsidRDefault="00D26C1F" w:rsidP="006B7A68">
      <w:pPr>
        <w:spacing w:after="123" w:line="259" w:lineRule="auto"/>
        <w:ind w:left="178" w:right="142"/>
        <w:rPr>
          <w:sz w:val="22"/>
        </w:rPr>
      </w:pPr>
      <w:r w:rsidRPr="00257A5F">
        <w:rPr>
          <w:rFonts w:eastAsia="Times New Roman"/>
          <w:sz w:val="22"/>
        </w:rPr>
        <w:t xml:space="preserve">pn. ………………………………………………………………….…………. </w:t>
      </w:r>
      <w:r w:rsidRPr="00257A5F">
        <w:rPr>
          <w:rFonts w:eastAsia="Times New Roman"/>
          <w:i/>
          <w:sz w:val="22"/>
        </w:rPr>
        <w:t xml:space="preserve">(nazwa </w:t>
      </w:r>
    </w:p>
    <w:p w:rsidR="00AB673F" w:rsidRPr="00257A5F" w:rsidRDefault="00D26C1F" w:rsidP="006B7A68">
      <w:pPr>
        <w:spacing w:after="9" w:line="335" w:lineRule="auto"/>
        <w:ind w:left="2564" w:right="142" w:hanging="2374"/>
        <w:rPr>
          <w:sz w:val="22"/>
        </w:rPr>
      </w:pPr>
      <w:r w:rsidRPr="00257A5F">
        <w:rPr>
          <w:rFonts w:eastAsia="Times New Roman"/>
          <w:i/>
          <w:sz w:val="22"/>
        </w:rPr>
        <w:t>postępowania)</w:t>
      </w:r>
      <w:r w:rsidRPr="00257A5F">
        <w:rPr>
          <w:rFonts w:eastAsia="Times New Roman"/>
          <w:sz w:val="22"/>
        </w:rPr>
        <w:t>,</w:t>
      </w:r>
      <w:r w:rsidRPr="00257A5F">
        <w:rPr>
          <w:rFonts w:eastAsia="Times New Roman"/>
          <w:i/>
          <w:sz w:val="22"/>
        </w:rPr>
        <w:t xml:space="preserve"> </w:t>
      </w:r>
      <w:r w:rsidRPr="00257A5F">
        <w:rPr>
          <w:rFonts w:eastAsia="Times New Roman"/>
          <w:sz w:val="22"/>
        </w:rPr>
        <w:t xml:space="preserve">prowadzonego przez ………………….………. </w:t>
      </w:r>
      <w:r w:rsidRPr="00257A5F">
        <w:rPr>
          <w:rFonts w:eastAsia="Times New Roman"/>
          <w:i/>
          <w:sz w:val="22"/>
        </w:rPr>
        <w:t xml:space="preserve">(oznaczenie zamawiającego), </w:t>
      </w:r>
      <w:r w:rsidRPr="00257A5F">
        <w:rPr>
          <w:rFonts w:eastAsia="Times New Roman"/>
          <w:sz w:val="22"/>
        </w:rPr>
        <w:t>oświadczam, co następuje:</w:t>
      </w:r>
      <w:r w:rsidRPr="00257A5F">
        <w:rPr>
          <w:rFonts w:eastAsia="Times New Roman"/>
          <w:b/>
          <w:sz w:val="22"/>
        </w:rPr>
        <w:t xml:space="preserve"> </w:t>
      </w:r>
    </w:p>
    <w:p w:rsidR="00AB673F" w:rsidRPr="00257A5F" w:rsidRDefault="00D26C1F" w:rsidP="006B7A68">
      <w:pPr>
        <w:spacing w:after="91" w:line="259" w:lineRule="auto"/>
        <w:ind w:left="0" w:right="142" w:firstLine="0"/>
        <w:jc w:val="left"/>
        <w:rPr>
          <w:sz w:val="22"/>
        </w:rPr>
      </w:pPr>
      <w:r w:rsidRPr="00257A5F">
        <w:rPr>
          <w:rFonts w:eastAsia="Times New Roman"/>
          <w:sz w:val="22"/>
        </w:rPr>
        <w:t xml:space="preserve"> </w:t>
      </w:r>
    </w:p>
    <w:p w:rsidR="00AB673F" w:rsidRPr="00F447B4" w:rsidRDefault="00D26C1F" w:rsidP="00F447B4">
      <w:r w:rsidRPr="00F447B4">
        <w:t xml:space="preserve">OŚWIADCZENIA DOTYCZĄCE WYKONAWCY: </w:t>
      </w:r>
    </w:p>
    <w:p w:rsidR="00AB673F" w:rsidRPr="00257A5F" w:rsidRDefault="00D26C1F" w:rsidP="006B7A68">
      <w:pPr>
        <w:numPr>
          <w:ilvl w:val="0"/>
          <w:numId w:val="25"/>
        </w:numPr>
        <w:spacing w:after="20" w:line="361" w:lineRule="auto"/>
        <w:ind w:right="142" w:hanging="360"/>
        <w:jc w:val="left"/>
        <w:rPr>
          <w:sz w:val="22"/>
        </w:rPr>
      </w:pPr>
      <w:r w:rsidRPr="00257A5F">
        <w:rPr>
          <w:rFonts w:eastAsia="Times New Roman"/>
          <w:sz w:val="22"/>
        </w:rPr>
        <w:t xml:space="preserve">Oświadczam, </w:t>
      </w:r>
      <w:r w:rsidRPr="00257A5F">
        <w:rPr>
          <w:rFonts w:eastAsia="Times New Roman"/>
          <w:sz w:val="22"/>
        </w:rPr>
        <w:tab/>
        <w:t xml:space="preserve">że </w:t>
      </w:r>
      <w:r w:rsidRPr="00257A5F">
        <w:rPr>
          <w:rFonts w:eastAsia="Times New Roman"/>
          <w:sz w:val="22"/>
        </w:rPr>
        <w:tab/>
        <w:t xml:space="preserve">nie </w:t>
      </w:r>
      <w:r w:rsidRPr="00257A5F">
        <w:rPr>
          <w:rFonts w:eastAsia="Times New Roman"/>
          <w:sz w:val="22"/>
        </w:rPr>
        <w:tab/>
        <w:t xml:space="preserve">podlegam </w:t>
      </w:r>
      <w:r w:rsidRPr="00257A5F">
        <w:rPr>
          <w:rFonts w:eastAsia="Times New Roman"/>
          <w:sz w:val="22"/>
        </w:rPr>
        <w:tab/>
        <w:t xml:space="preserve">wykluczeniu </w:t>
      </w:r>
      <w:r w:rsidRPr="00257A5F">
        <w:rPr>
          <w:rFonts w:eastAsia="Times New Roman"/>
          <w:sz w:val="22"/>
        </w:rPr>
        <w:tab/>
        <w:t xml:space="preserve">z </w:t>
      </w:r>
      <w:r w:rsidRPr="00257A5F">
        <w:rPr>
          <w:rFonts w:eastAsia="Times New Roman"/>
          <w:sz w:val="22"/>
        </w:rPr>
        <w:tab/>
        <w:t xml:space="preserve">postępowania </w:t>
      </w:r>
      <w:r w:rsidRPr="00257A5F">
        <w:rPr>
          <w:rFonts w:eastAsia="Times New Roman"/>
          <w:sz w:val="22"/>
        </w:rPr>
        <w:tab/>
        <w:t xml:space="preserve">na </w:t>
      </w:r>
      <w:r w:rsidRPr="00257A5F">
        <w:rPr>
          <w:rFonts w:eastAsia="Times New Roman"/>
          <w:sz w:val="22"/>
        </w:rPr>
        <w:tab/>
        <w:t xml:space="preserve">podstawie  art. 24 ust 1 pkt 12-23 ustawy Pzp. </w:t>
      </w:r>
    </w:p>
    <w:p w:rsidR="00AB673F" w:rsidRPr="00257A5F" w:rsidRDefault="00D26C1F" w:rsidP="006B7A68">
      <w:pPr>
        <w:numPr>
          <w:ilvl w:val="0"/>
          <w:numId w:val="25"/>
        </w:numPr>
        <w:spacing w:after="57" w:line="259" w:lineRule="auto"/>
        <w:ind w:right="142" w:hanging="360"/>
        <w:jc w:val="left"/>
        <w:rPr>
          <w:sz w:val="22"/>
        </w:rPr>
      </w:pPr>
      <w:r w:rsidRPr="00257A5F">
        <w:rPr>
          <w:rFonts w:eastAsia="Times New Roman"/>
          <w:sz w:val="22"/>
        </w:rPr>
        <w:t xml:space="preserve">[UWAGA: </w:t>
      </w:r>
      <w:r w:rsidRPr="00257A5F">
        <w:rPr>
          <w:rFonts w:eastAsia="Times New Roman"/>
          <w:i/>
          <w:sz w:val="22"/>
        </w:rPr>
        <w:t xml:space="preserve">zastosować tylko wtedy, gdy zamawiający przewidział wykluczenie wykonawcy z postępowania na podstawie ww. </w:t>
      </w:r>
    </w:p>
    <w:p w:rsidR="00AB673F" w:rsidRPr="00257A5F" w:rsidRDefault="00D26C1F" w:rsidP="006B7A68">
      <w:pPr>
        <w:spacing w:after="106" w:line="259" w:lineRule="auto"/>
        <w:ind w:left="730" w:right="142"/>
        <w:jc w:val="left"/>
        <w:rPr>
          <w:sz w:val="22"/>
        </w:rPr>
      </w:pPr>
      <w:r w:rsidRPr="00257A5F">
        <w:rPr>
          <w:rFonts w:eastAsia="Times New Roman"/>
          <w:i/>
          <w:sz w:val="22"/>
        </w:rPr>
        <w:t>przepisu</w:t>
      </w:r>
      <w:r w:rsidRPr="00257A5F">
        <w:rPr>
          <w:rFonts w:eastAsia="Times New Roman"/>
          <w:sz w:val="22"/>
        </w:rPr>
        <w:t xml:space="preserve">] </w:t>
      </w:r>
    </w:p>
    <w:p w:rsidR="00AB673F" w:rsidRPr="00257A5F" w:rsidRDefault="00D26C1F" w:rsidP="006B7A68">
      <w:pPr>
        <w:tabs>
          <w:tab w:val="center" w:pos="1277"/>
          <w:tab w:val="center" w:pos="2263"/>
          <w:tab w:val="center" w:pos="2808"/>
          <w:tab w:val="center" w:pos="3674"/>
          <w:tab w:val="center" w:pos="4946"/>
          <w:tab w:val="center" w:pos="5853"/>
          <w:tab w:val="center" w:pos="6801"/>
          <w:tab w:val="center" w:pos="7798"/>
          <w:tab w:val="center" w:pos="8646"/>
        </w:tabs>
        <w:spacing w:after="106" w:line="259" w:lineRule="auto"/>
        <w:ind w:left="0" w:right="142" w:firstLine="0"/>
        <w:jc w:val="left"/>
        <w:rPr>
          <w:sz w:val="22"/>
        </w:rPr>
      </w:pPr>
      <w:r w:rsidRPr="00257A5F">
        <w:rPr>
          <w:rFonts w:eastAsia="Calibri"/>
          <w:sz w:val="22"/>
        </w:rPr>
        <w:tab/>
      </w:r>
      <w:r w:rsidRPr="00257A5F">
        <w:rPr>
          <w:rFonts w:eastAsia="Times New Roman"/>
          <w:sz w:val="22"/>
        </w:rPr>
        <w:t xml:space="preserve">Oświadczam, </w:t>
      </w:r>
      <w:r w:rsidRPr="00257A5F">
        <w:rPr>
          <w:rFonts w:eastAsia="Times New Roman"/>
          <w:sz w:val="22"/>
        </w:rPr>
        <w:tab/>
        <w:t xml:space="preserve">że </w:t>
      </w:r>
      <w:r w:rsidRPr="00257A5F">
        <w:rPr>
          <w:rFonts w:eastAsia="Times New Roman"/>
          <w:sz w:val="22"/>
        </w:rPr>
        <w:tab/>
        <w:t xml:space="preserve">nie </w:t>
      </w:r>
      <w:r w:rsidRPr="00257A5F">
        <w:rPr>
          <w:rFonts w:eastAsia="Times New Roman"/>
          <w:sz w:val="22"/>
        </w:rPr>
        <w:tab/>
        <w:t xml:space="preserve">podlegam </w:t>
      </w:r>
      <w:r w:rsidRPr="00257A5F">
        <w:rPr>
          <w:rFonts w:eastAsia="Times New Roman"/>
          <w:sz w:val="22"/>
        </w:rPr>
        <w:tab/>
        <w:t xml:space="preserve">wykluczeniu </w:t>
      </w:r>
      <w:r w:rsidRPr="00257A5F">
        <w:rPr>
          <w:rFonts w:eastAsia="Times New Roman"/>
          <w:sz w:val="22"/>
        </w:rPr>
        <w:tab/>
        <w:t xml:space="preserve">z </w:t>
      </w:r>
      <w:r w:rsidRPr="00257A5F">
        <w:rPr>
          <w:rFonts w:eastAsia="Times New Roman"/>
          <w:sz w:val="22"/>
        </w:rPr>
        <w:tab/>
        <w:t xml:space="preserve">postępowania </w:t>
      </w:r>
      <w:r w:rsidRPr="00257A5F">
        <w:rPr>
          <w:rFonts w:eastAsia="Times New Roman"/>
          <w:sz w:val="22"/>
        </w:rPr>
        <w:tab/>
        <w:t xml:space="preserve">na </w:t>
      </w:r>
      <w:r w:rsidRPr="00257A5F">
        <w:rPr>
          <w:rFonts w:eastAsia="Times New Roman"/>
          <w:sz w:val="22"/>
        </w:rPr>
        <w:tab/>
        <w:t xml:space="preserve">podstawie  </w:t>
      </w:r>
    </w:p>
    <w:p w:rsidR="00AB673F" w:rsidRPr="00257A5F" w:rsidRDefault="00D26C1F" w:rsidP="006B7A68">
      <w:pPr>
        <w:spacing w:after="123" w:line="259" w:lineRule="auto"/>
        <w:ind w:left="718" w:right="142"/>
        <w:rPr>
          <w:sz w:val="22"/>
        </w:rPr>
      </w:pPr>
      <w:r w:rsidRPr="00257A5F">
        <w:rPr>
          <w:rFonts w:eastAsia="Times New Roman"/>
          <w:sz w:val="22"/>
        </w:rPr>
        <w:t xml:space="preserve">art. 24 ust. 5 ustawy Pzp  . </w:t>
      </w:r>
    </w:p>
    <w:p w:rsidR="00AB673F" w:rsidRPr="00257A5F" w:rsidRDefault="00D26C1F" w:rsidP="006B7A68">
      <w:pPr>
        <w:spacing w:after="123" w:line="259" w:lineRule="auto"/>
        <w:ind w:left="0" w:right="142" w:firstLine="0"/>
        <w:jc w:val="left"/>
        <w:rPr>
          <w:sz w:val="22"/>
        </w:rPr>
      </w:pPr>
      <w:r w:rsidRPr="00257A5F">
        <w:rPr>
          <w:rFonts w:eastAsia="Times New Roman"/>
          <w:sz w:val="22"/>
        </w:rPr>
        <w:t xml:space="preserve"> </w:t>
      </w:r>
    </w:p>
    <w:p w:rsidR="00E93F1E" w:rsidRPr="00257A5F" w:rsidRDefault="00D26C1F" w:rsidP="006B7A68">
      <w:pPr>
        <w:spacing w:after="148" w:line="259" w:lineRule="auto"/>
        <w:ind w:left="-5" w:right="142"/>
        <w:jc w:val="left"/>
        <w:rPr>
          <w:rFonts w:eastAsia="Times New Roman"/>
          <w:i/>
          <w:sz w:val="22"/>
        </w:rPr>
      </w:pPr>
      <w:r w:rsidRPr="00257A5F">
        <w:rPr>
          <w:rFonts w:eastAsia="Times New Roman"/>
          <w:sz w:val="22"/>
        </w:rPr>
        <w:t xml:space="preserve">…………….……. </w:t>
      </w:r>
      <w:r w:rsidRPr="00257A5F">
        <w:rPr>
          <w:rFonts w:eastAsia="Times New Roman"/>
          <w:i/>
          <w:sz w:val="22"/>
        </w:rPr>
        <w:t xml:space="preserve">(miejscowość), </w:t>
      </w:r>
      <w:r w:rsidR="00E93F1E" w:rsidRPr="00257A5F">
        <w:rPr>
          <w:rFonts w:eastAsia="Times New Roman"/>
          <w:sz w:val="22"/>
        </w:rPr>
        <w:t xml:space="preserve">dnia                                          </w:t>
      </w:r>
      <w:r w:rsidRPr="00257A5F">
        <w:rPr>
          <w:rFonts w:eastAsia="Times New Roman"/>
          <w:sz w:val="22"/>
        </w:rPr>
        <w:t xml:space="preserve">………………………………………… </w:t>
      </w:r>
      <w:r w:rsidRPr="00257A5F">
        <w:rPr>
          <w:rFonts w:eastAsia="Times New Roman"/>
          <w:i/>
          <w:sz w:val="22"/>
        </w:rPr>
        <w:t xml:space="preserve">          </w:t>
      </w:r>
    </w:p>
    <w:p w:rsidR="00AB673F" w:rsidRPr="00257A5F" w:rsidRDefault="00E93F1E" w:rsidP="006B7A68">
      <w:pPr>
        <w:spacing w:after="148" w:line="259" w:lineRule="auto"/>
        <w:ind w:left="-5" w:right="142"/>
        <w:jc w:val="left"/>
        <w:rPr>
          <w:sz w:val="22"/>
        </w:rPr>
      </w:pPr>
      <w:r w:rsidRPr="00257A5F">
        <w:rPr>
          <w:rFonts w:eastAsia="Times New Roman"/>
          <w:i/>
          <w:sz w:val="22"/>
        </w:rPr>
        <w:t xml:space="preserve">                                                                                            </w:t>
      </w:r>
      <w:r w:rsidR="00D26C1F" w:rsidRPr="00257A5F">
        <w:rPr>
          <w:rFonts w:eastAsia="Times New Roman"/>
          <w:i/>
          <w:sz w:val="22"/>
        </w:rPr>
        <w:t xml:space="preserve"> </w:t>
      </w:r>
      <w:r w:rsidRPr="00257A5F">
        <w:rPr>
          <w:rFonts w:eastAsia="Times New Roman"/>
          <w:i/>
          <w:sz w:val="22"/>
        </w:rPr>
        <w:t xml:space="preserve">                           </w:t>
      </w:r>
      <w:r w:rsidR="00D26C1F" w:rsidRPr="00257A5F">
        <w:rPr>
          <w:rFonts w:eastAsia="Times New Roman"/>
          <w:i/>
          <w:sz w:val="22"/>
        </w:rPr>
        <w:t xml:space="preserve">(podpis)  </w:t>
      </w:r>
    </w:p>
    <w:p w:rsidR="00AB673F" w:rsidRPr="00257A5F" w:rsidRDefault="00D26C1F" w:rsidP="006B7A68">
      <w:pPr>
        <w:spacing w:after="146" w:line="259" w:lineRule="auto"/>
        <w:ind w:left="-5" w:right="142"/>
        <w:rPr>
          <w:sz w:val="22"/>
        </w:rPr>
      </w:pPr>
      <w:r w:rsidRPr="00257A5F">
        <w:rPr>
          <w:rFonts w:eastAsia="Times New Roman"/>
          <w:sz w:val="22"/>
        </w:rPr>
        <w:t xml:space="preserve">Oświadczam, że zachodzą w stosunku do mnie podstawy wykluczenia z postępowania na podstawie art. </w:t>
      </w:r>
    </w:p>
    <w:p w:rsidR="00AB673F" w:rsidRPr="00257A5F" w:rsidRDefault="00D26C1F" w:rsidP="006B7A68">
      <w:pPr>
        <w:spacing w:after="3" w:line="348" w:lineRule="auto"/>
        <w:ind w:left="-5" w:right="142"/>
        <w:jc w:val="left"/>
        <w:rPr>
          <w:sz w:val="22"/>
        </w:rPr>
      </w:pPr>
      <w:r w:rsidRPr="00257A5F">
        <w:rPr>
          <w:rFonts w:eastAsia="Times New Roman"/>
          <w:sz w:val="22"/>
        </w:rPr>
        <w:t xml:space="preserve">…………. ustawy Pzp </w:t>
      </w:r>
      <w:r w:rsidRPr="00257A5F">
        <w:rPr>
          <w:rFonts w:eastAsia="Times New Roman"/>
          <w:i/>
          <w:sz w:val="22"/>
        </w:rPr>
        <w:t>(podać mającą zastosowanie podstawę wykluczenia spośród wymienionych w art. 24 ust. 1 pkt 13-14, 16-20 lub art. 24 ust. 5 ustawy Pzp).</w:t>
      </w:r>
      <w:r w:rsidRPr="00257A5F">
        <w:rPr>
          <w:rFonts w:eastAsia="Times New Roman"/>
          <w:sz w:val="22"/>
        </w:rPr>
        <w:t xml:space="preserve"> Jednocześnie oświadczam, że w związku z ww. okolicznością, na podstawie art. 24 ust. </w:t>
      </w:r>
    </w:p>
    <w:p w:rsidR="00AB673F" w:rsidRPr="00257A5F" w:rsidRDefault="00D26C1F" w:rsidP="006B7A68">
      <w:pPr>
        <w:tabs>
          <w:tab w:val="center" w:pos="1207"/>
          <w:tab w:val="center" w:pos="2462"/>
          <w:tab w:val="center" w:pos="3815"/>
          <w:tab w:val="center" w:pos="5500"/>
          <w:tab w:val="center" w:pos="7056"/>
          <w:tab w:val="center" w:pos="8598"/>
        </w:tabs>
        <w:spacing w:after="123" w:line="259" w:lineRule="auto"/>
        <w:ind w:left="-15" w:right="142" w:firstLine="0"/>
        <w:jc w:val="left"/>
        <w:rPr>
          <w:sz w:val="22"/>
        </w:rPr>
      </w:pPr>
      <w:r w:rsidRPr="00257A5F">
        <w:rPr>
          <w:rFonts w:eastAsia="Times New Roman"/>
          <w:sz w:val="22"/>
        </w:rPr>
        <w:t xml:space="preserve">8 </w:t>
      </w:r>
      <w:r w:rsidRPr="00257A5F">
        <w:rPr>
          <w:rFonts w:eastAsia="Times New Roman"/>
          <w:sz w:val="22"/>
        </w:rPr>
        <w:tab/>
        <w:t xml:space="preserve">ustawy </w:t>
      </w:r>
      <w:r w:rsidRPr="00257A5F">
        <w:rPr>
          <w:rFonts w:eastAsia="Times New Roman"/>
          <w:sz w:val="22"/>
        </w:rPr>
        <w:tab/>
        <w:t xml:space="preserve">Pzp </w:t>
      </w:r>
      <w:r w:rsidRPr="00257A5F">
        <w:rPr>
          <w:rFonts w:eastAsia="Times New Roman"/>
          <w:sz w:val="22"/>
        </w:rPr>
        <w:tab/>
        <w:t xml:space="preserve">podjąłem </w:t>
      </w:r>
      <w:r w:rsidRPr="00257A5F">
        <w:rPr>
          <w:rFonts w:eastAsia="Times New Roman"/>
          <w:sz w:val="22"/>
        </w:rPr>
        <w:tab/>
        <w:t xml:space="preserve">następujące </w:t>
      </w:r>
      <w:r w:rsidRPr="00257A5F">
        <w:rPr>
          <w:rFonts w:eastAsia="Times New Roman"/>
          <w:sz w:val="22"/>
        </w:rPr>
        <w:tab/>
        <w:t xml:space="preserve">środki </w:t>
      </w:r>
      <w:r w:rsidRPr="00257A5F">
        <w:rPr>
          <w:rFonts w:eastAsia="Times New Roman"/>
          <w:sz w:val="22"/>
        </w:rPr>
        <w:tab/>
        <w:t xml:space="preserve">naprawcze: </w:t>
      </w:r>
    </w:p>
    <w:p w:rsidR="00AB673F" w:rsidRPr="00257A5F" w:rsidRDefault="00D26C1F" w:rsidP="006B7A68">
      <w:pPr>
        <w:spacing w:after="123" w:line="259" w:lineRule="auto"/>
        <w:ind w:left="-5" w:right="142"/>
        <w:rPr>
          <w:rFonts w:eastAsia="Times New Roman"/>
          <w:sz w:val="22"/>
        </w:rPr>
      </w:pPr>
      <w:r w:rsidRPr="00257A5F">
        <w:rPr>
          <w:rFonts w:eastAsia="Times New Roman"/>
          <w:sz w:val="22"/>
        </w:rPr>
        <w:t>……………………………</w:t>
      </w:r>
      <w:r w:rsidR="00E93F1E" w:rsidRPr="00257A5F">
        <w:rPr>
          <w:rFonts w:eastAsia="Times New Roman"/>
          <w:sz w:val="22"/>
        </w:rPr>
        <w:t>……………………………………………………………………………..</w:t>
      </w:r>
    </w:p>
    <w:p w:rsidR="00E93F1E" w:rsidRPr="00257A5F" w:rsidRDefault="00E93F1E" w:rsidP="006B7A68">
      <w:pPr>
        <w:spacing w:after="123" w:line="259" w:lineRule="auto"/>
        <w:ind w:left="-5" w:right="142"/>
        <w:rPr>
          <w:sz w:val="22"/>
        </w:rPr>
      </w:pPr>
    </w:p>
    <w:p w:rsidR="00AB673F" w:rsidRPr="00257A5F" w:rsidRDefault="00D26C1F" w:rsidP="006B7A68">
      <w:pPr>
        <w:spacing w:after="147" w:line="259" w:lineRule="auto"/>
        <w:ind w:left="-5" w:right="142"/>
        <w:jc w:val="left"/>
        <w:rPr>
          <w:sz w:val="22"/>
        </w:rPr>
      </w:pPr>
      <w:r w:rsidRPr="00257A5F">
        <w:rPr>
          <w:rFonts w:eastAsia="Times New Roman"/>
          <w:sz w:val="22"/>
        </w:rPr>
        <w:t xml:space="preserve">…………….……. </w:t>
      </w:r>
      <w:r w:rsidRPr="00257A5F">
        <w:rPr>
          <w:rFonts w:eastAsia="Times New Roman"/>
          <w:i/>
          <w:sz w:val="22"/>
        </w:rPr>
        <w:t xml:space="preserve">(miejscowość), </w:t>
      </w:r>
      <w:r w:rsidR="00E93F1E" w:rsidRPr="00257A5F">
        <w:rPr>
          <w:rFonts w:eastAsia="Times New Roman"/>
          <w:sz w:val="22"/>
        </w:rPr>
        <w:t xml:space="preserve">dnia …………….                                      </w:t>
      </w:r>
      <w:r w:rsidRPr="00257A5F">
        <w:rPr>
          <w:rFonts w:eastAsia="Times New Roman"/>
          <w:sz w:val="22"/>
        </w:rPr>
        <w:t xml:space="preserve">………………………………… </w:t>
      </w:r>
      <w:r w:rsidR="00E93F1E" w:rsidRPr="00257A5F">
        <w:rPr>
          <w:rFonts w:eastAsia="Times New Roman"/>
          <w:i/>
          <w:sz w:val="22"/>
        </w:rPr>
        <w:t xml:space="preserve">                                                                            </w:t>
      </w:r>
      <w:r w:rsidRPr="00257A5F">
        <w:rPr>
          <w:rFonts w:eastAsia="Times New Roman"/>
          <w:i/>
          <w:sz w:val="22"/>
        </w:rPr>
        <w:t xml:space="preserve">(podpis) </w:t>
      </w:r>
    </w:p>
    <w:p w:rsidR="00AB673F" w:rsidRPr="00257A5F" w:rsidRDefault="00D26C1F" w:rsidP="006B7A68">
      <w:pPr>
        <w:spacing w:after="91" w:line="259" w:lineRule="auto"/>
        <w:ind w:left="0" w:right="142" w:firstLine="0"/>
        <w:jc w:val="left"/>
        <w:rPr>
          <w:sz w:val="22"/>
        </w:rPr>
      </w:pPr>
      <w:r w:rsidRPr="00257A5F">
        <w:rPr>
          <w:rFonts w:eastAsia="Times New Roman"/>
          <w:i/>
          <w:sz w:val="22"/>
        </w:rPr>
        <w:t xml:space="preserve"> </w:t>
      </w:r>
    </w:p>
    <w:p w:rsidR="00AB673F" w:rsidRPr="00F447B4" w:rsidRDefault="00D26C1F" w:rsidP="00F447B4">
      <w:r w:rsidRPr="00F447B4">
        <w:t xml:space="preserve">OŚWIADCZENIE DOTYCZĄCE PODMIOTU, NA KTÓREGO ZASOBY POWOŁUJE SIĘ WYKONAWCA: </w:t>
      </w:r>
    </w:p>
    <w:p w:rsidR="00AB673F" w:rsidRPr="00257A5F" w:rsidRDefault="00D26C1F" w:rsidP="006B7A68">
      <w:pPr>
        <w:spacing w:after="79" w:line="259" w:lineRule="auto"/>
        <w:ind w:left="0" w:right="142" w:firstLine="0"/>
        <w:jc w:val="left"/>
        <w:rPr>
          <w:sz w:val="22"/>
        </w:rPr>
      </w:pPr>
      <w:r w:rsidRPr="00257A5F">
        <w:rPr>
          <w:rFonts w:eastAsia="Times New Roman"/>
          <w:b/>
          <w:sz w:val="22"/>
        </w:rPr>
        <w:t xml:space="preserve"> </w:t>
      </w:r>
    </w:p>
    <w:p w:rsidR="00AB673F" w:rsidRPr="00257A5F" w:rsidRDefault="00D26C1F" w:rsidP="006B7A68">
      <w:pPr>
        <w:spacing w:after="29" w:line="330" w:lineRule="auto"/>
        <w:ind w:left="-5" w:right="142"/>
        <w:rPr>
          <w:sz w:val="22"/>
        </w:rPr>
      </w:pPr>
      <w:r w:rsidRPr="00257A5F">
        <w:rPr>
          <w:rFonts w:eastAsia="Times New Roman"/>
          <w:sz w:val="22"/>
        </w:rPr>
        <w:t>Oświadczam, że w stosunku do następującego/</w:t>
      </w:r>
      <w:proofErr w:type="spellStart"/>
      <w:r w:rsidRPr="00257A5F">
        <w:rPr>
          <w:rFonts w:eastAsia="Times New Roman"/>
          <w:sz w:val="22"/>
        </w:rPr>
        <w:t>ych</w:t>
      </w:r>
      <w:proofErr w:type="spellEnd"/>
      <w:r w:rsidRPr="00257A5F">
        <w:rPr>
          <w:rFonts w:eastAsia="Times New Roman"/>
          <w:sz w:val="22"/>
        </w:rPr>
        <w:t xml:space="preserve"> podmiotu/</w:t>
      </w:r>
      <w:proofErr w:type="spellStart"/>
      <w:r w:rsidRPr="00257A5F">
        <w:rPr>
          <w:rFonts w:eastAsia="Times New Roman"/>
          <w:sz w:val="22"/>
        </w:rPr>
        <w:t>tów</w:t>
      </w:r>
      <w:proofErr w:type="spellEnd"/>
      <w:r w:rsidRPr="00257A5F">
        <w:rPr>
          <w:rFonts w:eastAsia="Times New Roman"/>
          <w:sz w:val="22"/>
        </w:rPr>
        <w:t>, na którego/</w:t>
      </w:r>
      <w:proofErr w:type="spellStart"/>
      <w:r w:rsidRPr="00257A5F">
        <w:rPr>
          <w:rFonts w:eastAsia="Times New Roman"/>
          <w:sz w:val="22"/>
        </w:rPr>
        <w:t>ych</w:t>
      </w:r>
      <w:proofErr w:type="spellEnd"/>
      <w:r w:rsidRPr="00257A5F">
        <w:rPr>
          <w:rFonts w:eastAsia="Times New Roman"/>
          <w:sz w:val="22"/>
        </w:rPr>
        <w:t xml:space="preserve"> zasoby powołuję się w niniejszym postępowaniu, tj.: …………………………………………………………… </w:t>
      </w:r>
    </w:p>
    <w:p w:rsidR="00AB673F" w:rsidRPr="00257A5F" w:rsidRDefault="00D26C1F" w:rsidP="006B7A68">
      <w:pPr>
        <w:spacing w:after="3" w:line="369" w:lineRule="auto"/>
        <w:ind w:left="-5" w:right="142"/>
        <w:jc w:val="left"/>
        <w:rPr>
          <w:sz w:val="22"/>
        </w:rPr>
      </w:pPr>
      <w:r w:rsidRPr="00257A5F">
        <w:rPr>
          <w:rFonts w:eastAsia="Times New Roman"/>
          <w:i/>
          <w:sz w:val="22"/>
        </w:rPr>
        <w:t>(podać pełną nazwę/firmę, adres, a także w zależności od podmiotu: NIP/PESEL, KRS/</w:t>
      </w:r>
      <w:proofErr w:type="spellStart"/>
      <w:r w:rsidRPr="00257A5F">
        <w:rPr>
          <w:rFonts w:eastAsia="Times New Roman"/>
          <w:i/>
          <w:sz w:val="22"/>
        </w:rPr>
        <w:t>CEiDG</w:t>
      </w:r>
      <w:proofErr w:type="spellEnd"/>
      <w:r w:rsidRPr="00257A5F">
        <w:rPr>
          <w:rFonts w:eastAsia="Times New Roman"/>
          <w:i/>
          <w:sz w:val="22"/>
        </w:rPr>
        <w:t xml:space="preserve">) </w:t>
      </w:r>
      <w:r w:rsidRPr="00257A5F">
        <w:rPr>
          <w:rFonts w:eastAsia="Times New Roman"/>
          <w:sz w:val="22"/>
        </w:rPr>
        <w:t xml:space="preserve">nie zachodzą podstawy wykluczenia z postępowania o udzielenie zamówienia. </w:t>
      </w:r>
    </w:p>
    <w:p w:rsidR="00AB673F" w:rsidRPr="00257A5F" w:rsidRDefault="00D26C1F" w:rsidP="006B7A68">
      <w:pPr>
        <w:spacing w:after="131"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50" w:line="259" w:lineRule="auto"/>
        <w:ind w:left="-5" w:right="142"/>
        <w:rPr>
          <w:sz w:val="22"/>
        </w:rPr>
      </w:pPr>
      <w:r w:rsidRPr="00257A5F">
        <w:rPr>
          <w:rFonts w:eastAsia="Times New Roman"/>
          <w:sz w:val="22"/>
        </w:rPr>
        <w:t xml:space="preserve">…………….……. </w:t>
      </w:r>
      <w:r w:rsidRPr="00257A5F">
        <w:rPr>
          <w:rFonts w:eastAsia="Times New Roman"/>
          <w:i/>
          <w:sz w:val="22"/>
        </w:rPr>
        <w:t xml:space="preserve">(miejscowość), </w:t>
      </w:r>
      <w:r w:rsidRPr="00257A5F">
        <w:rPr>
          <w:rFonts w:eastAsia="Times New Roman"/>
          <w:sz w:val="22"/>
        </w:rPr>
        <w:t xml:space="preserve">dnia …………………. r.  </w:t>
      </w:r>
    </w:p>
    <w:p w:rsidR="00AB673F" w:rsidRPr="00257A5F" w:rsidRDefault="00D26C1F" w:rsidP="006B7A68">
      <w:pPr>
        <w:spacing w:after="119" w:line="259" w:lineRule="auto"/>
        <w:ind w:left="0" w:right="142" w:firstLine="0"/>
        <w:jc w:val="left"/>
        <w:rPr>
          <w:sz w:val="22"/>
        </w:rPr>
      </w:pPr>
      <w:r w:rsidRPr="00257A5F">
        <w:rPr>
          <w:rFonts w:eastAsia="Times New Roman"/>
          <w:sz w:val="22"/>
        </w:rPr>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r>
      <w:r w:rsidR="00B46BF0" w:rsidRPr="00257A5F">
        <w:rPr>
          <w:rFonts w:eastAsia="Times New Roman"/>
          <w:sz w:val="22"/>
        </w:rPr>
        <w:t xml:space="preserve"> </w:t>
      </w:r>
      <w:r w:rsidR="00B46BF0" w:rsidRPr="00257A5F">
        <w:rPr>
          <w:rFonts w:eastAsia="Times New Roman"/>
          <w:sz w:val="22"/>
        </w:rPr>
        <w:tab/>
        <w:t xml:space="preserve"> </w:t>
      </w:r>
      <w:r w:rsidR="00B46BF0" w:rsidRPr="00257A5F">
        <w:rPr>
          <w:rFonts w:eastAsia="Times New Roman"/>
          <w:sz w:val="22"/>
        </w:rPr>
        <w:tab/>
        <w:t xml:space="preserve"> </w:t>
      </w:r>
      <w:r w:rsidR="00B46BF0" w:rsidRPr="00257A5F">
        <w:rPr>
          <w:rFonts w:eastAsia="Times New Roman"/>
          <w:sz w:val="22"/>
        </w:rPr>
        <w:tab/>
        <w:t xml:space="preserve">                         </w:t>
      </w:r>
      <w:r w:rsidRPr="00257A5F">
        <w:rPr>
          <w:rFonts w:eastAsia="Times New Roman"/>
          <w:sz w:val="22"/>
        </w:rPr>
        <w:t xml:space="preserve">                                                                           ………………………………………… </w:t>
      </w:r>
    </w:p>
    <w:p w:rsidR="00AB673F" w:rsidRPr="00257A5F" w:rsidRDefault="00D26C1F" w:rsidP="006B7A68">
      <w:pPr>
        <w:spacing w:after="154" w:line="259" w:lineRule="auto"/>
        <w:ind w:left="3042" w:right="142"/>
        <w:jc w:val="center"/>
        <w:rPr>
          <w:sz w:val="22"/>
        </w:rPr>
      </w:pPr>
      <w:r w:rsidRPr="00257A5F">
        <w:rPr>
          <w:rFonts w:eastAsia="Times New Roman"/>
          <w:i/>
          <w:sz w:val="22"/>
        </w:rPr>
        <w:t xml:space="preserve"> (podpis) </w:t>
      </w:r>
    </w:p>
    <w:p w:rsidR="00AB673F" w:rsidRPr="00257A5F" w:rsidRDefault="00D26C1F" w:rsidP="006B7A68">
      <w:pPr>
        <w:spacing w:after="0" w:line="259" w:lineRule="auto"/>
        <w:ind w:left="0" w:right="142" w:firstLine="0"/>
        <w:jc w:val="left"/>
        <w:rPr>
          <w:sz w:val="22"/>
        </w:rPr>
      </w:pPr>
      <w:r w:rsidRPr="00257A5F">
        <w:rPr>
          <w:rFonts w:eastAsia="Times New Roman"/>
          <w:b/>
          <w:sz w:val="22"/>
        </w:rPr>
        <w:t xml:space="preserve"> </w:t>
      </w:r>
    </w:p>
    <w:tbl>
      <w:tblPr>
        <w:tblStyle w:val="TableGrid"/>
        <w:tblW w:w="9131" w:type="dxa"/>
        <w:tblInd w:w="-29" w:type="dxa"/>
        <w:tblCellMar>
          <w:top w:w="32" w:type="dxa"/>
          <w:left w:w="29" w:type="dxa"/>
        </w:tblCellMar>
        <w:tblLook w:val="04A0" w:firstRow="1" w:lastRow="0" w:firstColumn="1" w:lastColumn="0" w:noHBand="0" w:noVBand="1"/>
      </w:tblPr>
      <w:tblGrid>
        <w:gridCol w:w="7429"/>
        <w:gridCol w:w="1702"/>
      </w:tblGrid>
      <w:tr w:rsidR="00AB673F" w:rsidRPr="00F447B4">
        <w:trPr>
          <w:trHeight w:val="552"/>
        </w:trPr>
        <w:tc>
          <w:tcPr>
            <w:tcW w:w="7429" w:type="dxa"/>
            <w:tcBorders>
              <w:top w:val="nil"/>
              <w:left w:val="nil"/>
              <w:bottom w:val="nil"/>
              <w:right w:val="nil"/>
            </w:tcBorders>
            <w:shd w:val="clear" w:color="auto" w:fill="BFBFBF"/>
          </w:tcPr>
          <w:p w:rsidR="00AB673F" w:rsidRPr="00BB0315" w:rsidRDefault="00D26C1F" w:rsidP="00BB0315">
            <w:r w:rsidRPr="00BB0315">
              <w:t xml:space="preserve">[UWAGA: zastosować tylko wtedy, gdy zamawiający przewidział możliwość, o której mowa w art. 25a ust. 5 pkt 2 ustawy Pzp] </w:t>
            </w:r>
          </w:p>
        </w:tc>
        <w:tc>
          <w:tcPr>
            <w:tcW w:w="1702" w:type="dxa"/>
            <w:tcBorders>
              <w:top w:val="nil"/>
              <w:left w:val="nil"/>
              <w:bottom w:val="nil"/>
              <w:right w:val="nil"/>
            </w:tcBorders>
          </w:tcPr>
          <w:p w:rsidR="00AB673F" w:rsidRPr="00BB0315" w:rsidRDefault="00AB673F" w:rsidP="00BB0315"/>
        </w:tc>
      </w:tr>
      <w:tr w:rsidR="00AB673F" w:rsidRPr="00F447B4">
        <w:trPr>
          <w:trHeight w:val="725"/>
        </w:trPr>
        <w:tc>
          <w:tcPr>
            <w:tcW w:w="9131" w:type="dxa"/>
            <w:gridSpan w:val="2"/>
            <w:tcBorders>
              <w:top w:val="nil"/>
              <w:left w:val="nil"/>
              <w:bottom w:val="nil"/>
              <w:right w:val="nil"/>
            </w:tcBorders>
            <w:shd w:val="clear" w:color="auto" w:fill="BFBFBF"/>
          </w:tcPr>
          <w:p w:rsidR="00AB673F" w:rsidRPr="00BB0315" w:rsidRDefault="00D26C1F" w:rsidP="00BB0315">
            <w:r w:rsidRPr="00BB0315">
              <w:t xml:space="preserve">OŚWIADCZENIE DOTYCZĄCE PODWYKONAWCY NIEBĘDĄCEGO PODMIOTEM, NA KTÓREGO ZASOBY POWOŁUJE SIĘ WYKONAWCA: </w:t>
            </w:r>
          </w:p>
        </w:tc>
      </w:tr>
    </w:tbl>
    <w:p w:rsidR="00AB673F" w:rsidRPr="00257A5F" w:rsidRDefault="00D26C1F" w:rsidP="00F447B4">
      <w:pPr>
        <w:ind w:left="0" w:firstLine="0"/>
        <w:rPr>
          <w:sz w:val="22"/>
        </w:rPr>
      </w:pPr>
      <w:r w:rsidRPr="00F447B4">
        <w:t>Oświadczam, że w stosunku</w:t>
      </w:r>
      <w:r w:rsidRPr="00257A5F">
        <w:rPr>
          <w:rFonts w:eastAsia="Times New Roman"/>
          <w:sz w:val="22"/>
        </w:rPr>
        <w:t xml:space="preserve"> do następującego/</w:t>
      </w:r>
      <w:proofErr w:type="spellStart"/>
      <w:r w:rsidRPr="00257A5F">
        <w:rPr>
          <w:rFonts w:eastAsia="Times New Roman"/>
          <w:sz w:val="22"/>
        </w:rPr>
        <w:t>ych</w:t>
      </w:r>
      <w:proofErr w:type="spellEnd"/>
      <w:r w:rsidRPr="00257A5F">
        <w:rPr>
          <w:rFonts w:eastAsia="Times New Roman"/>
          <w:sz w:val="22"/>
        </w:rPr>
        <w:t xml:space="preserve"> podmiotu/</w:t>
      </w:r>
      <w:proofErr w:type="spellStart"/>
      <w:r w:rsidRPr="00257A5F">
        <w:rPr>
          <w:rFonts w:eastAsia="Times New Roman"/>
          <w:sz w:val="22"/>
        </w:rPr>
        <w:t>tów</w:t>
      </w:r>
      <w:proofErr w:type="spellEnd"/>
      <w:r w:rsidRPr="00257A5F">
        <w:rPr>
          <w:rFonts w:eastAsia="Times New Roman"/>
          <w:sz w:val="22"/>
        </w:rPr>
        <w:t>, będącego/</w:t>
      </w:r>
      <w:proofErr w:type="spellStart"/>
      <w:r w:rsidRPr="00257A5F">
        <w:rPr>
          <w:rFonts w:eastAsia="Times New Roman"/>
          <w:sz w:val="22"/>
        </w:rPr>
        <w:t>ych</w:t>
      </w:r>
      <w:proofErr w:type="spellEnd"/>
      <w:r w:rsidRPr="00257A5F">
        <w:rPr>
          <w:rFonts w:eastAsia="Times New Roman"/>
          <w:sz w:val="22"/>
        </w:rPr>
        <w:t xml:space="preserve"> podwykonawcą/</w:t>
      </w:r>
      <w:proofErr w:type="spellStart"/>
      <w:r w:rsidRPr="00257A5F">
        <w:rPr>
          <w:rFonts w:eastAsia="Times New Roman"/>
          <w:sz w:val="22"/>
        </w:rPr>
        <w:t>ami</w:t>
      </w:r>
      <w:proofErr w:type="spellEnd"/>
      <w:r w:rsidRPr="00257A5F">
        <w:rPr>
          <w:rFonts w:eastAsia="Times New Roman"/>
          <w:sz w:val="22"/>
        </w:rPr>
        <w:t xml:space="preserve">: </w:t>
      </w:r>
    </w:p>
    <w:p w:rsidR="00AB673F" w:rsidRPr="00257A5F" w:rsidRDefault="00D26C1F" w:rsidP="006B7A68">
      <w:pPr>
        <w:spacing w:after="96" w:line="259" w:lineRule="auto"/>
        <w:ind w:left="-5" w:right="142"/>
        <w:rPr>
          <w:sz w:val="22"/>
        </w:rPr>
      </w:pPr>
      <w:r w:rsidRPr="00257A5F">
        <w:rPr>
          <w:rFonts w:eastAsia="Times New Roman"/>
          <w:sz w:val="22"/>
        </w:rPr>
        <w:t xml:space="preserve">……………………………………………………………………..….…… </w:t>
      </w:r>
      <w:r w:rsidRPr="00257A5F">
        <w:rPr>
          <w:rFonts w:eastAsia="Times New Roman"/>
          <w:i/>
          <w:sz w:val="22"/>
        </w:rPr>
        <w:t xml:space="preserve">(podać pełną </w:t>
      </w:r>
    </w:p>
    <w:p w:rsidR="00AB673F" w:rsidRPr="00257A5F" w:rsidRDefault="00D26C1F" w:rsidP="006B7A68">
      <w:pPr>
        <w:spacing w:after="67" w:line="363" w:lineRule="auto"/>
        <w:ind w:left="-5" w:right="142"/>
        <w:jc w:val="left"/>
        <w:rPr>
          <w:sz w:val="22"/>
        </w:rPr>
      </w:pPr>
      <w:r w:rsidRPr="00257A5F">
        <w:rPr>
          <w:rFonts w:eastAsia="Times New Roman"/>
          <w:i/>
          <w:sz w:val="22"/>
        </w:rPr>
        <w:t>nazwę/firmę, adres, a także w zależności od podmiotu: NIP/PESEL, KRS/</w:t>
      </w:r>
      <w:proofErr w:type="spellStart"/>
      <w:r w:rsidRPr="00257A5F">
        <w:rPr>
          <w:rFonts w:eastAsia="Times New Roman"/>
          <w:i/>
          <w:sz w:val="22"/>
        </w:rPr>
        <w:t>CEiDG</w:t>
      </w:r>
      <w:proofErr w:type="spellEnd"/>
      <w:r w:rsidRPr="00257A5F">
        <w:rPr>
          <w:rFonts w:eastAsia="Times New Roman"/>
          <w:i/>
          <w:sz w:val="22"/>
        </w:rPr>
        <w:t>)</w:t>
      </w:r>
      <w:r w:rsidRPr="00257A5F">
        <w:rPr>
          <w:rFonts w:eastAsia="Times New Roman"/>
          <w:sz w:val="22"/>
        </w:rPr>
        <w:t xml:space="preserve">, nie zachodzą podstawy wykluczenia z postępowania o udzielenie zamówienia. </w:t>
      </w:r>
    </w:p>
    <w:p w:rsidR="00AB673F" w:rsidRPr="00257A5F" w:rsidRDefault="00D26C1F" w:rsidP="006B7A68">
      <w:pPr>
        <w:tabs>
          <w:tab w:val="center" w:pos="7371"/>
          <w:tab w:val="center" w:pos="7789"/>
        </w:tabs>
        <w:spacing w:after="123" w:line="259" w:lineRule="auto"/>
        <w:ind w:left="-15" w:right="142" w:firstLine="0"/>
        <w:jc w:val="left"/>
        <w:rPr>
          <w:sz w:val="22"/>
        </w:rPr>
      </w:pPr>
      <w:r w:rsidRPr="00257A5F">
        <w:rPr>
          <w:rFonts w:eastAsia="Times New Roman"/>
          <w:sz w:val="22"/>
        </w:rPr>
        <w:t xml:space="preserve">…………….……. </w:t>
      </w:r>
      <w:r w:rsidRPr="00257A5F">
        <w:rPr>
          <w:rFonts w:eastAsia="Times New Roman"/>
          <w:i/>
          <w:sz w:val="22"/>
        </w:rPr>
        <w:t xml:space="preserve">(miejscowość), </w:t>
      </w:r>
      <w:r w:rsidRPr="00257A5F">
        <w:rPr>
          <w:rFonts w:eastAsia="Times New Roman"/>
          <w:sz w:val="22"/>
        </w:rPr>
        <w:t xml:space="preserve">dnia …………………. r.  </w:t>
      </w:r>
      <w:r w:rsidRPr="00257A5F">
        <w:rPr>
          <w:rFonts w:eastAsia="Times New Roman"/>
          <w:sz w:val="22"/>
        </w:rPr>
        <w:tab/>
        <w:t xml:space="preserve"> </w:t>
      </w:r>
      <w:r w:rsidRPr="00257A5F">
        <w:rPr>
          <w:rFonts w:eastAsia="Times New Roman"/>
          <w:sz w:val="22"/>
        </w:rPr>
        <w:tab/>
        <w:t xml:space="preserve">         </w:t>
      </w:r>
    </w:p>
    <w:p w:rsidR="00AB673F" w:rsidRPr="00257A5F" w:rsidRDefault="00D26C1F" w:rsidP="006B7A68">
      <w:pPr>
        <w:spacing w:after="41" w:line="259" w:lineRule="auto"/>
        <w:ind w:left="-5" w:right="142"/>
        <w:jc w:val="left"/>
        <w:rPr>
          <w:sz w:val="22"/>
        </w:rPr>
      </w:pPr>
      <w:r w:rsidRPr="00257A5F">
        <w:rPr>
          <w:rFonts w:eastAsia="Times New Roman"/>
          <w:sz w:val="22"/>
        </w:rPr>
        <w:t xml:space="preserve">                                                         </w:t>
      </w:r>
      <w:r w:rsidR="00E93F1E" w:rsidRPr="00257A5F">
        <w:rPr>
          <w:rFonts w:eastAsia="Times New Roman"/>
          <w:sz w:val="22"/>
        </w:rPr>
        <w:t xml:space="preserve">                                                    </w:t>
      </w:r>
      <w:r w:rsidRPr="00257A5F">
        <w:rPr>
          <w:rFonts w:eastAsia="Times New Roman"/>
          <w:sz w:val="22"/>
        </w:rPr>
        <w:t xml:space="preserve">………………………………………… </w:t>
      </w:r>
    </w:p>
    <w:p w:rsidR="00AB673F" w:rsidRPr="00257A5F" w:rsidRDefault="00D26C1F" w:rsidP="006B7A68">
      <w:pPr>
        <w:spacing w:after="149" w:line="259" w:lineRule="auto"/>
        <w:ind w:left="-5" w:right="142"/>
        <w:jc w:val="left"/>
        <w:rPr>
          <w:sz w:val="22"/>
        </w:rPr>
      </w:pPr>
      <w:r w:rsidRPr="00257A5F">
        <w:rPr>
          <w:rFonts w:eastAsia="Times New Roman"/>
          <w:i/>
          <w:sz w:val="22"/>
        </w:rPr>
        <w:t xml:space="preserve">                                                                                                                              (podpis) </w:t>
      </w:r>
    </w:p>
    <w:p w:rsidR="00AB673F" w:rsidRPr="00257A5F" w:rsidRDefault="00AB673F" w:rsidP="006B7A68">
      <w:pPr>
        <w:spacing w:after="0" w:line="259" w:lineRule="auto"/>
        <w:ind w:left="0" w:right="142" w:firstLine="0"/>
        <w:jc w:val="left"/>
        <w:rPr>
          <w:sz w:val="22"/>
        </w:rPr>
      </w:pPr>
    </w:p>
    <w:p w:rsidR="00AB673F" w:rsidRPr="00257A5F" w:rsidRDefault="00D26C1F" w:rsidP="00BB0315">
      <w:pPr>
        <w:ind w:left="0" w:firstLine="0"/>
      </w:pPr>
      <w:r w:rsidRPr="00257A5F">
        <w:t>O</w:t>
      </w:r>
      <w:r w:rsidRPr="00BB0315">
        <w:t>ŚWIADCZENIE DOTYCZĄCE PODANYCH INFORMACJI:</w:t>
      </w:r>
      <w:r w:rsidRPr="00257A5F">
        <w:t xml:space="preserve"> </w:t>
      </w:r>
    </w:p>
    <w:p w:rsidR="00AB673F" w:rsidRPr="00257A5F" w:rsidRDefault="00D26C1F" w:rsidP="006B7A68">
      <w:pPr>
        <w:spacing w:after="79" w:line="259" w:lineRule="auto"/>
        <w:ind w:left="0" w:right="142" w:firstLine="0"/>
        <w:jc w:val="left"/>
        <w:rPr>
          <w:sz w:val="22"/>
        </w:rPr>
      </w:pPr>
      <w:r w:rsidRPr="00257A5F">
        <w:rPr>
          <w:rFonts w:eastAsia="Times New Roman"/>
          <w:b/>
          <w:sz w:val="22"/>
        </w:rPr>
        <w:t xml:space="preserve"> </w:t>
      </w:r>
    </w:p>
    <w:p w:rsidR="00AB673F" w:rsidRPr="00257A5F" w:rsidRDefault="00D26C1F" w:rsidP="006B7A68">
      <w:pPr>
        <w:spacing w:after="29" w:line="355" w:lineRule="auto"/>
        <w:ind w:left="-5" w:right="142"/>
        <w:rPr>
          <w:sz w:val="22"/>
        </w:rPr>
      </w:pPr>
      <w:r w:rsidRPr="00257A5F">
        <w:rPr>
          <w:rFonts w:eastAsia="Times New Roman"/>
          <w:sz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B673F" w:rsidRPr="00257A5F" w:rsidRDefault="00D26C1F" w:rsidP="006B7A68">
      <w:pPr>
        <w:spacing w:after="123" w:line="259" w:lineRule="auto"/>
        <w:ind w:left="-5" w:right="142"/>
        <w:rPr>
          <w:sz w:val="22"/>
        </w:rPr>
      </w:pPr>
      <w:r w:rsidRPr="00257A5F">
        <w:rPr>
          <w:rFonts w:eastAsia="Times New Roman"/>
          <w:sz w:val="22"/>
        </w:rPr>
        <w:t xml:space="preserve">…………….……. </w:t>
      </w:r>
      <w:r w:rsidRPr="00257A5F">
        <w:rPr>
          <w:rFonts w:eastAsia="Times New Roman"/>
          <w:i/>
          <w:sz w:val="22"/>
        </w:rPr>
        <w:t>(</w:t>
      </w:r>
      <w:r w:rsidRPr="00257A5F">
        <w:rPr>
          <w:rFonts w:eastAsia="Times New Roman"/>
          <w:i/>
          <w:sz w:val="22"/>
          <w:vertAlign w:val="subscript"/>
        </w:rPr>
        <w:t>miejscowość),</w:t>
      </w:r>
      <w:r w:rsidRPr="00257A5F">
        <w:rPr>
          <w:rFonts w:eastAsia="Times New Roman"/>
          <w:i/>
          <w:sz w:val="22"/>
        </w:rPr>
        <w:t xml:space="preserve"> </w:t>
      </w:r>
      <w:r w:rsidRPr="00257A5F">
        <w:rPr>
          <w:rFonts w:eastAsia="Times New Roman"/>
          <w:sz w:val="22"/>
        </w:rPr>
        <w:t xml:space="preserve">dnia …………………. r.  </w:t>
      </w:r>
    </w:p>
    <w:p w:rsidR="00AB673F" w:rsidRPr="00257A5F" w:rsidRDefault="00D26C1F" w:rsidP="006B7A68">
      <w:pPr>
        <w:spacing w:after="142" w:line="259" w:lineRule="auto"/>
        <w:ind w:left="0" w:right="142" w:firstLine="0"/>
        <w:jc w:val="left"/>
        <w:rPr>
          <w:sz w:val="22"/>
        </w:rPr>
      </w:pPr>
      <w:r w:rsidRPr="00257A5F">
        <w:rPr>
          <w:rFonts w:eastAsia="Times New Roman"/>
          <w:sz w:val="22"/>
        </w:rPr>
        <w:t xml:space="preserve"> </w:t>
      </w:r>
    </w:p>
    <w:p w:rsidR="00AB673F" w:rsidRPr="00257A5F" w:rsidRDefault="00D26C1F" w:rsidP="006B7A68">
      <w:pPr>
        <w:spacing w:after="122" w:line="259" w:lineRule="auto"/>
        <w:ind w:left="0" w:right="142" w:firstLine="0"/>
        <w:jc w:val="left"/>
        <w:rPr>
          <w:sz w:val="22"/>
        </w:rPr>
      </w:pPr>
      <w:r w:rsidRPr="00257A5F">
        <w:rPr>
          <w:rFonts w:eastAsia="Times New Roman"/>
          <w:sz w:val="22"/>
        </w:rPr>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r w:rsidRPr="00257A5F">
        <w:rPr>
          <w:rFonts w:eastAsia="Times New Roman"/>
          <w:sz w:val="22"/>
        </w:rPr>
        <w:tab/>
        <w:t xml:space="preserve">       </w:t>
      </w:r>
    </w:p>
    <w:p w:rsidR="00AB673F" w:rsidRPr="00257A5F" w:rsidRDefault="00D26C1F" w:rsidP="006B7A68">
      <w:pPr>
        <w:spacing w:after="41" w:line="259" w:lineRule="auto"/>
        <w:ind w:left="-5" w:right="142"/>
        <w:jc w:val="left"/>
        <w:rPr>
          <w:sz w:val="22"/>
        </w:rPr>
      </w:pPr>
      <w:r w:rsidRPr="00257A5F">
        <w:rPr>
          <w:rFonts w:eastAsia="Times New Roman"/>
          <w:sz w:val="22"/>
        </w:rPr>
        <w:t xml:space="preserve">                                                              </w:t>
      </w:r>
      <w:r w:rsidR="00E93F1E" w:rsidRPr="00257A5F">
        <w:rPr>
          <w:rFonts w:eastAsia="Times New Roman"/>
          <w:sz w:val="22"/>
        </w:rPr>
        <w:t xml:space="preserve">                                     </w:t>
      </w:r>
      <w:r w:rsidRPr="00257A5F">
        <w:rPr>
          <w:rFonts w:eastAsia="Times New Roman"/>
          <w:sz w:val="22"/>
        </w:rPr>
        <w:t xml:space="preserve">  ………………………………………… </w:t>
      </w:r>
    </w:p>
    <w:p w:rsidR="00AB673F" w:rsidRPr="00257A5F" w:rsidRDefault="00D26C1F" w:rsidP="006B7A68">
      <w:pPr>
        <w:spacing w:after="190" w:line="259" w:lineRule="auto"/>
        <w:ind w:left="-5" w:right="142"/>
        <w:jc w:val="left"/>
        <w:rPr>
          <w:sz w:val="22"/>
        </w:rPr>
      </w:pPr>
      <w:r w:rsidRPr="00257A5F">
        <w:rPr>
          <w:rFonts w:eastAsia="Times New Roman"/>
          <w:i/>
          <w:sz w:val="22"/>
        </w:rPr>
        <w:t xml:space="preserve">                                                                                                            </w:t>
      </w:r>
      <w:r w:rsidR="00E93F1E" w:rsidRPr="00257A5F">
        <w:rPr>
          <w:rFonts w:eastAsia="Times New Roman"/>
          <w:i/>
          <w:sz w:val="22"/>
        </w:rPr>
        <w:t xml:space="preserve">            </w:t>
      </w:r>
      <w:r w:rsidRPr="00257A5F">
        <w:rPr>
          <w:rFonts w:eastAsia="Times New Roman"/>
          <w:i/>
          <w:sz w:val="22"/>
        </w:rPr>
        <w:t xml:space="preserve"> (podpis) </w:t>
      </w:r>
    </w:p>
    <w:p w:rsidR="00AB673F" w:rsidRPr="00257A5F" w:rsidRDefault="00D26C1F" w:rsidP="006B7A68">
      <w:pPr>
        <w:spacing w:after="0" w:line="259" w:lineRule="auto"/>
        <w:ind w:left="0" w:right="142" w:firstLine="0"/>
        <w:jc w:val="center"/>
        <w:rPr>
          <w:sz w:val="22"/>
        </w:rPr>
      </w:pPr>
      <w:r w:rsidRPr="00257A5F">
        <w:rPr>
          <w:rFonts w:eastAsia="Times New Roman"/>
          <w:b/>
          <w:sz w:val="22"/>
        </w:rPr>
        <w:t xml:space="preserve"> </w:t>
      </w:r>
    </w:p>
    <w:p w:rsidR="00AB673F" w:rsidRPr="00257A5F" w:rsidRDefault="00D26C1F" w:rsidP="006B7A68">
      <w:pPr>
        <w:spacing w:after="0" w:line="259" w:lineRule="auto"/>
        <w:ind w:left="0" w:right="142" w:firstLine="0"/>
        <w:jc w:val="center"/>
        <w:rPr>
          <w:rFonts w:eastAsia="Times New Roman"/>
          <w:b/>
          <w:sz w:val="22"/>
        </w:rPr>
      </w:pPr>
      <w:r w:rsidRPr="00257A5F">
        <w:rPr>
          <w:rFonts w:eastAsia="Times New Roman"/>
          <w:b/>
          <w:sz w:val="22"/>
        </w:rPr>
        <w:t xml:space="preserve"> </w:t>
      </w:r>
    </w:p>
    <w:p w:rsidR="0052404A" w:rsidRPr="00257A5F" w:rsidRDefault="0052404A" w:rsidP="006B7A68">
      <w:pPr>
        <w:spacing w:after="0" w:line="259" w:lineRule="auto"/>
        <w:ind w:left="0" w:right="142" w:firstLine="0"/>
        <w:rPr>
          <w:rFonts w:eastAsia="Times New Roman"/>
          <w:b/>
          <w:sz w:val="22"/>
        </w:rPr>
      </w:pPr>
    </w:p>
    <w:p w:rsidR="0052404A" w:rsidRPr="00257A5F" w:rsidRDefault="0052404A" w:rsidP="006B7A68">
      <w:pPr>
        <w:spacing w:after="0" w:line="259" w:lineRule="auto"/>
        <w:ind w:left="0" w:right="142" w:firstLine="0"/>
        <w:jc w:val="center"/>
        <w:rPr>
          <w:rFonts w:eastAsia="Times New Roman"/>
          <w:b/>
          <w:sz w:val="22"/>
        </w:rPr>
      </w:pPr>
    </w:p>
    <w:p w:rsidR="0052404A" w:rsidRPr="00257A5F" w:rsidRDefault="0052404A" w:rsidP="006B7A68">
      <w:pPr>
        <w:spacing w:after="0" w:line="259" w:lineRule="auto"/>
        <w:ind w:left="0" w:right="142" w:firstLine="0"/>
        <w:rPr>
          <w:rFonts w:eastAsia="Times New Roman"/>
          <w:b/>
          <w:sz w:val="22"/>
        </w:rPr>
      </w:pPr>
    </w:p>
    <w:p w:rsidR="0052404A" w:rsidRPr="00257A5F" w:rsidRDefault="0052404A" w:rsidP="006B7A68">
      <w:pPr>
        <w:spacing w:after="0" w:line="259" w:lineRule="auto"/>
        <w:ind w:left="0" w:right="142" w:firstLine="0"/>
        <w:jc w:val="center"/>
        <w:rPr>
          <w:rFonts w:eastAsia="Times New Roman"/>
          <w:b/>
          <w:sz w:val="22"/>
        </w:rPr>
      </w:pPr>
    </w:p>
    <w:p w:rsidR="00E93F1E" w:rsidRPr="00257A5F" w:rsidRDefault="009E04FD" w:rsidP="006B7A68">
      <w:pPr>
        <w:spacing w:after="0" w:line="259" w:lineRule="auto"/>
        <w:ind w:right="142"/>
        <w:jc w:val="right"/>
        <w:rPr>
          <w:sz w:val="22"/>
        </w:rPr>
      </w:pPr>
      <w:r>
        <w:rPr>
          <w:b/>
          <w:sz w:val="22"/>
        </w:rPr>
        <w:t xml:space="preserve">Załącznik Nr 4 </w:t>
      </w:r>
    </w:p>
    <w:p w:rsidR="00E93F1E" w:rsidRPr="00257A5F" w:rsidRDefault="00E93F1E" w:rsidP="006B7A68">
      <w:pPr>
        <w:spacing w:after="5" w:line="250" w:lineRule="auto"/>
        <w:ind w:right="142"/>
        <w:rPr>
          <w:sz w:val="22"/>
        </w:rPr>
      </w:pPr>
    </w:p>
    <w:p w:rsidR="00E93F1E" w:rsidRPr="00257A5F" w:rsidRDefault="00E93F1E" w:rsidP="006B7A68">
      <w:pPr>
        <w:spacing w:after="5" w:line="250" w:lineRule="auto"/>
        <w:ind w:right="142"/>
        <w:rPr>
          <w:sz w:val="22"/>
        </w:rPr>
      </w:pPr>
    </w:p>
    <w:p w:rsidR="00AB673F" w:rsidRPr="00257A5F" w:rsidRDefault="00D26C1F" w:rsidP="006B7A68">
      <w:pPr>
        <w:ind w:left="370" w:right="142"/>
        <w:rPr>
          <w:sz w:val="22"/>
        </w:rPr>
      </w:pPr>
      <w:r w:rsidRPr="00257A5F">
        <w:rPr>
          <w:sz w:val="22"/>
        </w:rPr>
        <w:t xml:space="preserve">Nazwa Wykonawcy.......................................................................... </w:t>
      </w:r>
    </w:p>
    <w:p w:rsidR="00AB673F" w:rsidRPr="00257A5F" w:rsidRDefault="00D26C1F" w:rsidP="006B7A68">
      <w:pPr>
        <w:spacing w:after="0" w:line="259" w:lineRule="auto"/>
        <w:ind w:left="360" w:right="142" w:firstLine="0"/>
        <w:jc w:val="left"/>
        <w:rPr>
          <w:sz w:val="22"/>
        </w:rPr>
      </w:pPr>
      <w:r w:rsidRPr="00257A5F">
        <w:rPr>
          <w:sz w:val="22"/>
        </w:rPr>
        <w:t xml:space="preserve"> </w:t>
      </w:r>
    </w:p>
    <w:p w:rsidR="00AB673F" w:rsidRPr="00257A5F" w:rsidRDefault="00D26C1F" w:rsidP="006B7A68">
      <w:pPr>
        <w:ind w:left="370" w:right="142"/>
        <w:rPr>
          <w:sz w:val="22"/>
        </w:rPr>
      </w:pPr>
      <w:r w:rsidRPr="00257A5F">
        <w:rPr>
          <w:sz w:val="22"/>
        </w:rPr>
        <w:t xml:space="preserve">Adres Wykonawcy........................................................................... </w:t>
      </w:r>
    </w:p>
    <w:p w:rsidR="00E93F1E" w:rsidRPr="00257A5F" w:rsidRDefault="00E93F1E" w:rsidP="006B7A68">
      <w:pPr>
        <w:ind w:left="0" w:right="142" w:firstLine="0"/>
        <w:rPr>
          <w:sz w:val="22"/>
        </w:rPr>
      </w:pPr>
    </w:p>
    <w:p w:rsidR="00AB673F" w:rsidRPr="00257A5F" w:rsidRDefault="00D26C1F" w:rsidP="006B7A68">
      <w:pPr>
        <w:spacing w:after="0" w:line="259" w:lineRule="auto"/>
        <w:ind w:left="360" w:right="142" w:firstLine="0"/>
        <w:jc w:val="left"/>
        <w:rPr>
          <w:sz w:val="22"/>
        </w:rPr>
      </w:pPr>
      <w:r w:rsidRPr="00257A5F">
        <w:rPr>
          <w:sz w:val="22"/>
        </w:rPr>
        <w:t xml:space="preserve"> </w:t>
      </w:r>
    </w:p>
    <w:p w:rsidR="00AB673F" w:rsidRPr="00257A5F" w:rsidRDefault="00D26C1F" w:rsidP="006B7A68">
      <w:pPr>
        <w:spacing w:after="0" w:line="259" w:lineRule="auto"/>
        <w:ind w:left="3685" w:right="142" w:firstLine="0"/>
        <w:jc w:val="left"/>
        <w:rPr>
          <w:sz w:val="22"/>
        </w:rPr>
      </w:pPr>
      <w:r w:rsidRPr="00257A5F">
        <w:rPr>
          <w:b/>
          <w:sz w:val="22"/>
        </w:rPr>
        <w:t xml:space="preserve"> </w:t>
      </w:r>
    </w:p>
    <w:p w:rsidR="00AB673F" w:rsidRPr="00257A5F" w:rsidRDefault="00D26C1F" w:rsidP="006B7A68">
      <w:pPr>
        <w:spacing w:after="5" w:line="250" w:lineRule="auto"/>
        <w:ind w:left="3613" w:right="142"/>
        <w:rPr>
          <w:sz w:val="22"/>
        </w:rPr>
      </w:pPr>
      <w:r w:rsidRPr="00257A5F">
        <w:rPr>
          <w:b/>
          <w:sz w:val="22"/>
        </w:rPr>
        <w:t xml:space="preserve">OŚWIADCZENIE </w:t>
      </w:r>
    </w:p>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spacing w:after="0" w:line="240" w:lineRule="auto"/>
        <w:ind w:left="271" w:right="142" w:firstLine="7"/>
        <w:jc w:val="left"/>
        <w:rPr>
          <w:sz w:val="22"/>
        </w:rPr>
      </w:pPr>
      <w:r w:rsidRPr="00257A5F">
        <w:rPr>
          <w:sz w:val="22"/>
        </w:rPr>
        <w:t xml:space="preserve">Składając ofertę w postępowaniu przetargowym na </w:t>
      </w:r>
      <w:r w:rsidRPr="00257A5F">
        <w:rPr>
          <w:b/>
          <w:sz w:val="22"/>
        </w:rPr>
        <w:t>„Usługi udzielenia kredytu d</w:t>
      </w:r>
      <w:r w:rsidR="00E93F1E" w:rsidRPr="00257A5F">
        <w:rPr>
          <w:b/>
          <w:sz w:val="22"/>
        </w:rPr>
        <w:t>ługoterminowego dla Gminy Ustrzyki Dolne</w:t>
      </w:r>
      <w:r w:rsidRPr="00257A5F">
        <w:rPr>
          <w:b/>
          <w:sz w:val="22"/>
        </w:rPr>
        <w:t>”</w:t>
      </w:r>
      <w:r w:rsidRPr="00257A5F">
        <w:rPr>
          <w:b/>
          <w:i/>
          <w:sz w:val="22"/>
        </w:rPr>
        <w:t xml:space="preserve"> </w:t>
      </w:r>
      <w:r w:rsidRPr="00257A5F">
        <w:rPr>
          <w:sz w:val="22"/>
        </w:rPr>
        <w:t xml:space="preserve">oświadczam, że nie należę do grupy kapitałowej w rozumieniu ustawy z dnia 16 lutego 2007 r. o ochronie konkurencji  i konsumentów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ind w:left="-5" w:right="142"/>
        <w:rPr>
          <w:sz w:val="22"/>
        </w:rPr>
      </w:pPr>
      <w:r w:rsidRPr="00257A5F">
        <w:rPr>
          <w:sz w:val="22"/>
        </w:rPr>
        <w:t xml:space="preserve">Data: ……………….......................                           …................................................ </w:t>
      </w:r>
    </w:p>
    <w:p w:rsidR="00AB673F" w:rsidRPr="00257A5F" w:rsidRDefault="00D26C1F" w:rsidP="006B7A68">
      <w:pPr>
        <w:spacing w:after="0" w:line="259" w:lineRule="auto"/>
        <w:ind w:left="0" w:right="142" w:firstLine="0"/>
        <w:rPr>
          <w:sz w:val="22"/>
        </w:rPr>
      </w:pPr>
      <w:r w:rsidRPr="00257A5F">
        <w:rPr>
          <w:sz w:val="22"/>
        </w:rPr>
        <w:t xml:space="preserve">                                                                                                                                                              </w:t>
      </w:r>
    </w:p>
    <w:p w:rsidR="00AB673F" w:rsidRPr="00257A5F" w:rsidRDefault="00D26C1F" w:rsidP="006B7A68">
      <w:pPr>
        <w:spacing w:after="0" w:line="259" w:lineRule="auto"/>
        <w:ind w:left="-5" w:right="142"/>
        <w:jc w:val="left"/>
        <w:rPr>
          <w:sz w:val="22"/>
        </w:rPr>
      </w:pPr>
      <w:r w:rsidRPr="00257A5F">
        <w:rPr>
          <w:sz w:val="22"/>
        </w:rPr>
        <w:t xml:space="preserve">                                                                                     (Pieczęć oraz podpis upoważnionego </w:t>
      </w:r>
    </w:p>
    <w:p w:rsidR="00AB673F" w:rsidRPr="00257A5F" w:rsidRDefault="00D26C1F" w:rsidP="006B7A68">
      <w:pPr>
        <w:spacing w:after="38" w:line="259" w:lineRule="auto"/>
        <w:ind w:left="-5" w:right="142"/>
        <w:jc w:val="left"/>
        <w:rPr>
          <w:sz w:val="22"/>
        </w:rPr>
      </w:pPr>
      <w:r w:rsidRPr="00257A5F">
        <w:rPr>
          <w:sz w:val="22"/>
        </w:rPr>
        <w:t xml:space="preserve">                                                                                                                         przedstawiciela Wykonawcy) </w:t>
      </w:r>
    </w:p>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spacing w:after="5" w:line="250" w:lineRule="auto"/>
        <w:ind w:left="437" w:right="142"/>
        <w:rPr>
          <w:sz w:val="22"/>
        </w:rPr>
      </w:pPr>
      <w:r w:rsidRPr="00257A5F">
        <w:rPr>
          <w:b/>
          <w:sz w:val="22"/>
        </w:rPr>
        <w:t xml:space="preserve">/jeśli Wykonawca należy do grupy kapitałowej wypełnia poniższą tabelę/ </w:t>
      </w:r>
    </w:p>
    <w:p w:rsidR="00AB673F" w:rsidRPr="00257A5F" w:rsidRDefault="00D26C1F" w:rsidP="006B7A68">
      <w:pPr>
        <w:spacing w:after="0" w:line="259" w:lineRule="auto"/>
        <w:ind w:left="4537" w:right="142" w:firstLine="0"/>
        <w:jc w:val="left"/>
        <w:rPr>
          <w:sz w:val="22"/>
        </w:rPr>
      </w:pPr>
      <w:r w:rsidRPr="00257A5F">
        <w:rPr>
          <w:b/>
          <w:sz w:val="22"/>
        </w:rPr>
        <w:t xml:space="preserve"> </w:t>
      </w:r>
    </w:p>
    <w:tbl>
      <w:tblPr>
        <w:tblStyle w:val="TableGrid"/>
        <w:tblW w:w="8673" w:type="dxa"/>
        <w:tblInd w:w="396" w:type="dxa"/>
        <w:tblCellMar>
          <w:top w:w="51" w:type="dxa"/>
          <w:left w:w="115" w:type="dxa"/>
          <w:right w:w="115" w:type="dxa"/>
        </w:tblCellMar>
        <w:tblLook w:val="04A0" w:firstRow="1" w:lastRow="0" w:firstColumn="1" w:lastColumn="0" w:noHBand="0" w:noVBand="1"/>
      </w:tblPr>
      <w:tblGrid>
        <w:gridCol w:w="1236"/>
        <w:gridCol w:w="7437"/>
      </w:tblGrid>
      <w:tr w:rsidR="00AB673F" w:rsidRPr="00257A5F">
        <w:trPr>
          <w:trHeight w:val="1114"/>
        </w:trPr>
        <w:tc>
          <w:tcPr>
            <w:tcW w:w="1236"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2" w:right="142" w:firstLine="0"/>
              <w:jc w:val="center"/>
              <w:rPr>
                <w:sz w:val="22"/>
              </w:rPr>
            </w:pPr>
            <w:r w:rsidRPr="00257A5F">
              <w:rPr>
                <w:b/>
                <w:sz w:val="22"/>
              </w:rPr>
              <w:t xml:space="preserve">Lp. </w:t>
            </w:r>
          </w:p>
        </w:tc>
        <w:tc>
          <w:tcPr>
            <w:tcW w:w="7437"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40" w:lineRule="auto"/>
              <w:ind w:left="0" w:right="142" w:firstLine="0"/>
              <w:jc w:val="center"/>
              <w:rPr>
                <w:sz w:val="22"/>
              </w:rPr>
            </w:pPr>
            <w:r w:rsidRPr="00257A5F">
              <w:rPr>
                <w:b/>
                <w:sz w:val="22"/>
              </w:rPr>
              <w:t xml:space="preserve">Lista podmiotów należących do tej grupy kapitałowej co wykonawca w rozumieniu ustawy z dnia 16 lutego 2007 r. o ochronie konkurencji i konsumentów </w:t>
            </w:r>
          </w:p>
          <w:p w:rsidR="00AB673F" w:rsidRPr="00257A5F" w:rsidRDefault="00D26C1F" w:rsidP="006B7A68">
            <w:pPr>
              <w:spacing w:after="0" w:line="259" w:lineRule="auto"/>
              <w:ind w:left="67" w:right="142" w:firstLine="0"/>
              <w:jc w:val="center"/>
              <w:rPr>
                <w:sz w:val="22"/>
              </w:rPr>
            </w:pPr>
            <w:r w:rsidRPr="00257A5F">
              <w:rPr>
                <w:b/>
                <w:sz w:val="22"/>
              </w:rPr>
              <w:t xml:space="preserve"> </w:t>
            </w:r>
          </w:p>
        </w:tc>
      </w:tr>
      <w:tr w:rsidR="00AB673F" w:rsidRPr="00257A5F">
        <w:trPr>
          <w:trHeight w:val="562"/>
        </w:trPr>
        <w:tc>
          <w:tcPr>
            <w:tcW w:w="1236"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2" w:right="142" w:firstLine="0"/>
              <w:jc w:val="center"/>
              <w:rPr>
                <w:sz w:val="22"/>
              </w:rPr>
            </w:pPr>
            <w:r w:rsidRPr="00257A5F">
              <w:rPr>
                <w:b/>
                <w:sz w:val="22"/>
              </w:rPr>
              <w:t xml:space="preserve">1. </w:t>
            </w:r>
          </w:p>
        </w:tc>
        <w:tc>
          <w:tcPr>
            <w:tcW w:w="7437"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67" w:right="142" w:firstLine="0"/>
              <w:jc w:val="center"/>
              <w:rPr>
                <w:sz w:val="22"/>
              </w:rPr>
            </w:pPr>
            <w:r w:rsidRPr="00257A5F">
              <w:rPr>
                <w:b/>
                <w:sz w:val="22"/>
              </w:rPr>
              <w:t xml:space="preserve"> </w:t>
            </w:r>
          </w:p>
          <w:p w:rsidR="00AB673F" w:rsidRPr="00257A5F" w:rsidRDefault="00D26C1F" w:rsidP="006B7A68">
            <w:pPr>
              <w:spacing w:after="0" w:line="259" w:lineRule="auto"/>
              <w:ind w:left="67" w:right="142" w:firstLine="0"/>
              <w:jc w:val="center"/>
              <w:rPr>
                <w:sz w:val="22"/>
              </w:rPr>
            </w:pPr>
            <w:r w:rsidRPr="00257A5F">
              <w:rPr>
                <w:b/>
                <w:sz w:val="22"/>
              </w:rPr>
              <w:t xml:space="preserve"> </w:t>
            </w:r>
          </w:p>
        </w:tc>
      </w:tr>
      <w:tr w:rsidR="00AB673F" w:rsidRPr="00257A5F">
        <w:trPr>
          <w:trHeight w:val="562"/>
        </w:trPr>
        <w:tc>
          <w:tcPr>
            <w:tcW w:w="1236"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2" w:right="142" w:firstLine="0"/>
              <w:jc w:val="center"/>
              <w:rPr>
                <w:sz w:val="22"/>
              </w:rPr>
            </w:pPr>
            <w:r w:rsidRPr="00257A5F">
              <w:rPr>
                <w:b/>
                <w:sz w:val="22"/>
              </w:rPr>
              <w:t xml:space="preserve">2. </w:t>
            </w:r>
          </w:p>
        </w:tc>
        <w:tc>
          <w:tcPr>
            <w:tcW w:w="7437"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67" w:right="142" w:firstLine="0"/>
              <w:jc w:val="center"/>
              <w:rPr>
                <w:sz w:val="22"/>
              </w:rPr>
            </w:pPr>
            <w:r w:rsidRPr="00257A5F">
              <w:rPr>
                <w:b/>
                <w:sz w:val="22"/>
              </w:rPr>
              <w:t xml:space="preserve"> </w:t>
            </w:r>
          </w:p>
          <w:p w:rsidR="00AB673F" w:rsidRPr="00257A5F" w:rsidRDefault="00D26C1F" w:rsidP="006B7A68">
            <w:pPr>
              <w:spacing w:after="0" w:line="259" w:lineRule="auto"/>
              <w:ind w:left="67" w:right="142" w:firstLine="0"/>
              <w:jc w:val="center"/>
              <w:rPr>
                <w:sz w:val="22"/>
              </w:rPr>
            </w:pPr>
            <w:r w:rsidRPr="00257A5F">
              <w:rPr>
                <w:b/>
                <w:sz w:val="22"/>
              </w:rPr>
              <w:t xml:space="preserve"> </w:t>
            </w:r>
          </w:p>
        </w:tc>
      </w:tr>
      <w:tr w:rsidR="00AB673F" w:rsidRPr="00257A5F">
        <w:trPr>
          <w:trHeight w:val="562"/>
        </w:trPr>
        <w:tc>
          <w:tcPr>
            <w:tcW w:w="1236"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2" w:right="142" w:firstLine="0"/>
              <w:jc w:val="center"/>
              <w:rPr>
                <w:sz w:val="22"/>
              </w:rPr>
            </w:pPr>
            <w:r w:rsidRPr="00257A5F">
              <w:rPr>
                <w:b/>
                <w:sz w:val="22"/>
              </w:rPr>
              <w:t xml:space="preserve">3. </w:t>
            </w:r>
          </w:p>
        </w:tc>
        <w:tc>
          <w:tcPr>
            <w:tcW w:w="7437"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67" w:right="142" w:firstLine="0"/>
              <w:jc w:val="center"/>
              <w:rPr>
                <w:sz w:val="22"/>
              </w:rPr>
            </w:pPr>
            <w:r w:rsidRPr="00257A5F">
              <w:rPr>
                <w:b/>
                <w:sz w:val="22"/>
              </w:rPr>
              <w:t xml:space="preserve"> </w:t>
            </w:r>
          </w:p>
          <w:p w:rsidR="00AB673F" w:rsidRPr="00257A5F" w:rsidRDefault="00D26C1F" w:rsidP="006B7A68">
            <w:pPr>
              <w:spacing w:after="0" w:line="259" w:lineRule="auto"/>
              <w:ind w:left="67" w:right="142" w:firstLine="0"/>
              <w:jc w:val="center"/>
              <w:rPr>
                <w:sz w:val="22"/>
              </w:rPr>
            </w:pPr>
            <w:r w:rsidRPr="00257A5F">
              <w:rPr>
                <w:b/>
                <w:sz w:val="22"/>
              </w:rPr>
              <w:t xml:space="preserve"> </w:t>
            </w:r>
          </w:p>
        </w:tc>
      </w:tr>
      <w:tr w:rsidR="00AB673F" w:rsidRPr="00257A5F">
        <w:trPr>
          <w:trHeight w:val="562"/>
        </w:trPr>
        <w:tc>
          <w:tcPr>
            <w:tcW w:w="1236"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2" w:right="142" w:firstLine="0"/>
              <w:jc w:val="center"/>
              <w:rPr>
                <w:sz w:val="22"/>
              </w:rPr>
            </w:pPr>
            <w:r w:rsidRPr="00257A5F">
              <w:rPr>
                <w:b/>
                <w:sz w:val="22"/>
              </w:rPr>
              <w:t xml:space="preserve">4. </w:t>
            </w:r>
          </w:p>
        </w:tc>
        <w:tc>
          <w:tcPr>
            <w:tcW w:w="7437"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67" w:right="142" w:firstLine="0"/>
              <w:jc w:val="center"/>
              <w:rPr>
                <w:sz w:val="22"/>
              </w:rPr>
            </w:pPr>
            <w:r w:rsidRPr="00257A5F">
              <w:rPr>
                <w:b/>
                <w:sz w:val="22"/>
              </w:rPr>
              <w:t xml:space="preserve"> </w:t>
            </w:r>
          </w:p>
          <w:p w:rsidR="00AB673F" w:rsidRPr="00257A5F" w:rsidRDefault="00D26C1F" w:rsidP="006B7A68">
            <w:pPr>
              <w:spacing w:after="0" w:line="259" w:lineRule="auto"/>
              <w:ind w:left="67" w:right="142" w:firstLine="0"/>
              <w:jc w:val="center"/>
              <w:rPr>
                <w:sz w:val="22"/>
              </w:rPr>
            </w:pPr>
            <w:r w:rsidRPr="00257A5F">
              <w:rPr>
                <w:b/>
                <w:sz w:val="22"/>
              </w:rPr>
              <w:t xml:space="preserve"> </w:t>
            </w:r>
          </w:p>
        </w:tc>
      </w:tr>
      <w:tr w:rsidR="00AB673F" w:rsidRPr="00257A5F">
        <w:trPr>
          <w:trHeight w:val="564"/>
        </w:trPr>
        <w:tc>
          <w:tcPr>
            <w:tcW w:w="1236"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2" w:right="142" w:firstLine="0"/>
              <w:jc w:val="center"/>
              <w:rPr>
                <w:sz w:val="22"/>
              </w:rPr>
            </w:pPr>
            <w:r w:rsidRPr="00257A5F">
              <w:rPr>
                <w:b/>
                <w:sz w:val="22"/>
              </w:rPr>
              <w:t xml:space="preserve">… </w:t>
            </w:r>
          </w:p>
        </w:tc>
        <w:tc>
          <w:tcPr>
            <w:tcW w:w="7437" w:type="dxa"/>
            <w:tcBorders>
              <w:top w:val="single" w:sz="4" w:space="0" w:color="000000"/>
              <w:left w:val="single" w:sz="4" w:space="0" w:color="000000"/>
              <w:bottom w:val="single" w:sz="4" w:space="0" w:color="000000"/>
              <w:right w:val="single" w:sz="4" w:space="0" w:color="000000"/>
            </w:tcBorders>
          </w:tcPr>
          <w:p w:rsidR="00AB673F" w:rsidRPr="00257A5F" w:rsidRDefault="00D26C1F" w:rsidP="006B7A68">
            <w:pPr>
              <w:spacing w:after="0" w:line="259" w:lineRule="auto"/>
              <w:ind w:left="67" w:right="142" w:firstLine="0"/>
              <w:jc w:val="center"/>
              <w:rPr>
                <w:sz w:val="22"/>
              </w:rPr>
            </w:pPr>
            <w:r w:rsidRPr="00257A5F">
              <w:rPr>
                <w:b/>
                <w:sz w:val="22"/>
              </w:rPr>
              <w:t xml:space="preserve"> </w:t>
            </w:r>
          </w:p>
          <w:p w:rsidR="00AB673F" w:rsidRPr="00257A5F" w:rsidRDefault="00D26C1F" w:rsidP="006B7A68">
            <w:pPr>
              <w:spacing w:after="0" w:line="259" w:lineRule="auto"/>
              <w:ind w:left="67" w:right="142" w:firstLine="0"/>
              <w:jc w:val="center"/>
              <w:rPr>
                <w:sz w:val="22"/>
              </w:rPr>
            </w:pPr>
            <w:r w:rsidRPr="00257A5F">
              <w:rPr>
                <w:b/>
                <w:sz w:val="22"/>
              </w:rPr>
              <w:t xml:space="preserve"> </w:t>
            </w:r>
          </w:p>
        </w:tc>
      </w:tr>
    </w:tbl>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spacing w:after="0" w:line="259" w:lineRule="auto"/>
        <w:ind w:left="4537" w:right="142" w:firstLine="0"/>
        <w:jc w:val="left"/>
        <w:rPr>
          <w:sz w:val="22"/>
        </w:rPr>
      </w:pPr>
      <w:r w:rsidRPr="00257A5F">
        <w:rPr>
          <w:b/>
          <w:sz w:val="22"/>
        </w:rPr>
        <w:t xml:space="preserve"> </w:t>
      </w:r>
    </w:p>
    <w:p w:rsidR="00AB673F" w:rsidRPr="00257A5F" w:rsidRDefault="00D26C1F" w:rsidP="006B7A68">
      <w:pPr>
        <w:ind w:left="-5" w:right="142"/>
        <w:rPr>
          <w:sz w:val="22"/>
        </w:rPr>
      </w:pPr>
      <w:r w:rsidRPr="00257A5F">
        <w:rPr>
          <w:sz w:val="22"/>
        </w:rPr>
        <w:t xml:space="preserve">Data: ……………….......................                           …................................................ </w:t>
      </w:r>
    </w:p>
    <w:p w:rsidR="00AB673F" w:rsidRPr="00257A5F" w:rsidRDefault="00D26C1F" w:rsidP="006B7A68">
      <w:pPr>
        <w:spacing w:after="0" w:line="259" w:lineRule="auto"/>
        <w:ind w:left="0" w:right="142" w:firstLine="0"/>
        <w:rPr>
          <w:sz w:val="22"/>
        </w:rPr>
      </w:pPr>
      <w:r w:rsidRPr="00257A5F">
        <w:rPr>
          <w:sz w:val="22"/>
        </w:rPr>
        <w:t xml:space="preserve">                                                                                                                                                              </w:t>
      </w:r>
    </w:p>
    <w:p w:rsidR="00AB673F" w:rsidRPr="00257A5F" w:rsidRDefault="00D26C1F" w:rsidP="006B7A68">
      <w:pPr>
        <w:spacing w:after="48" w:line="244" w:lineRule="auto"/>
        <w:ind w:left="0" w:right="142" w:firstLine="0"/>
        <w:jc w:val="center"/>
        <w:rPr>
          <w:sz w:val="22"/>
        </w:rPr>
      </w:pPr>
      <w:r w:rsidRPr="00257A5F">
        <w:rPr>
          <w:sz w:val="22"/>
        </w:rPr>
        <w:t xml:space="preserve">                                                                                     (Pieczęć oraz podpis upoważnionego                                                                                                                          </w:t>
      </w:r>
      <w:r w:rsidR="00537A78" w:rsidRPr="00257A5F">
        <w:rPr>
          <w:sz w:val="22"/>
        </w:rPr>
        <w:t xml:space="preserve">                        </w:t>
      </w:r>
      <w:r w:rsidRPr="00257A5F">
        <w:rPr>
          <w:sz w:val="22"/>
        </w:rPr>
        <w:t xml:space="preserve">przedstawiciela Wykonawcy) </w:t>
      </w:r>
    </w:p>
    <w:p w:rsidR="00AB673F" w:rsidRPr="00257A5F" w:rsidRDefault="00D26C1F" w:rsidP="006B7A68">
      <w:pPr>
        <w:spacing w:after="0" w:line="259" w:lineRule="auto"/>
        <w:ind w:left="0" w:right="142" w:firstLine="0"/>
        <w:jc w:val="right"/>
        <w:rPr>
          <w:sz w:val="22"/>
        </w:rPr>
      </w:pPr>
      <w:r w:rsidRPr="00257A5F">
        <w:rPr>
          <w:b/>
          <w:sz w:val="22"/>
        </w:rPr>
        <w:t xml:space="preserve"> </w:t>
      </w:r>
    </w:p>
    <w:p w:rsidR="00AB673F" w:rsidRPr="00257A5F" w:rsidRDefault="00D26C1F" w:rsidP="006B7A68">
      <w:pPr>
        <w:spacing w:after="0" w:line="259" w:lineRule="auto"/>
        <w:ind w:left="4313" w:right="142" w:firstLine="0"/>
        <w:jc w:val="center"/>
        <w:rPr>
          <w:sz w:val="22"/>
        </w:rPr>
      </w:pPr>
      <w:r w:rsidRPr="00257A5F">
        <w:rPr>
          <w:rFonts w:eastAsia="Times New Roman"/>
          <w:b/>
          <w:sz w:val="22"/>
        </w:rPr>
        <w:t xml:space="preserve"> </w:t>
      </w:r>
    </w:p>
    <w:p w:rsidR="00AB673F" w:rsidRPr="00257A5F" w:rsidRDefault="00D26C1F" w:rsidP="006B7A68">
      <w:pPr>
        <w:spacing w:after="0" w:line="259" w:lineRule="auto"/>
        <w:ind w:left="0" w:right="142" w:firstLine="0"/>
        <w:jc w:val="right"/>
        <w:rPr>
          <w:sz w:val="22"/>
        </w:rPr>
      </w:pPr>
      <w:r w:rsidRPr="00257A5F">
        <w:rPr>
          <w:b/>
          <w:sz w:val="22"/>
        </w:rPr>
        <w:t xml:space="preserve">Załącznik Nr 5 </w:t>
      </w:r>
    </w:p>
    <w:p w:rsidR="00AB673F" w:rsidRPr="00257A5F" w:rsidRDefault="00D26C1F" w:rsidP="006B7A68">
      <w:pPr>
        <w:spacing w:after="0" w:line="259" w:lineRule="auto"/>
        <w:ind w:left="0" w:right="142" w:firstLine="0"/>
        <w:jc w:val="left"/>
        <w:rPr>
          <w:sz w:val="22"/>
        </w:rPr>
      </w:pPr>
      <w:r w:rsidRPr="00257A5F">
        <w:rPr>
          <w:b/>
          <w:color w:val="818181"/>
          <w:sz w:val="22"/>
        </w:rPr>
        <w:t xml:space="preserve">WZÓR </w:t>
      </w:r>
    </w:p>
    <w:p w:rsidR="00AB673F" w:rsidRPr="00257A5F" w:rsidRDefault="00D26C1F" w:rsidP="006B7A68">
      <w:pPr>
        <w:pStyle w:val="Nagwek2"/>
        <w:ind w:right="142"/>
        <w:rPr>
          <w:sz w:val="22"/>
        </w:rPr>
      </w:pPr>
      <w:r w:rsidRPr="00257A5F">
        <w:rPr>
          <w:sz w:val="22"/>
        </w:rPr>
        <w:t xml:space="preserve">OGÓLNE WARUNKI UMOWY </w:t>
      </w:r>
    </w:p>
    <w:p w:rsidR="00AB673F" w:rsidRPr="00257A5F" w:rsidRDefault="00D26C1F" w:rsidP="006B7A68">
      <w:pPr>
        <w:ind w:left="-5" w:right="142"/>
        <w:rPr>
          <w:sz w:val="22"/>
        </w:rPr>
      </w:pPr>
      <w:r w:rsidRPr="00257A5F">
        <w:rPr>
          <w:sz w:val="22"/>
        </w:rPr>
        <w:t xml:space="preserve">Zawarta w dniu ……… 2017 roku w ……………………………………………., ul. </w:t>
      </w:r>
    </w:p>
    <w:p w:rsidR="00AB673F" w:rsidRPr="00257A5F" w:rsidRDefault="00D26C1F" w:rsidP="006B7A68">
      <w:pPr>
        <w:spacing w:after="0" w:line="240" w:lineRule="auto"/>
        <w:ind w:left="-15" w:right="142" w:firstLine="7"/>
        <w:jc w:val="left"/>
        <w:rPr>
          <w:sz w:val="22"/>
        </w:rPr>
      </w:pPr>
      <w:r w:rsidRPr="00257A5F">
        <w:rPr>
          <w:sz w:val="22"/>
        </w:rPr>
        <w:t>………………</w:t>
      </w:r>
      <w:r w:rsidR="00A34510" w:rsidRPr="00257A5F">
        <w:rPr>
          <w:sz w:val="22"/>
        </w:rPr>
        <w:t>……………….., pomiędzy: Gminą Ustrzyki Dolne posiadającą Nr  NIP …………………………….</w:t>
      </w:r>
      <w:r w:rsidRPr="00257A5F">
        <w:rPr>
          <w:b/>
          <w:sz w:val="22"/>
        </w:rPr>
        <w:t xml:space="preserve">   </w:t>
      </w:r>
      <w:r w:rsidR="00A34510" w:rsidRPr="00257A5F">
        <w:rPr>
          <w:sz w:val="22"/>
        </w:rPr>
        <w:t>Nr REGON ………………………………………………………………</w:t>
      </w:r>
      <w:r w:rsidRPr="00257A5F">
        <w:rPr>
          <w:sz w:val="22"/>
        </w:rPr>
        <w:t xml:space="preserve"> reprezentowaną przez: </w:t>
      </w:r>
    </w:p>
    <w:p w:rsidR="00A34510" w:rsidRPr="00257A5F" w:rsidRDefault="00A34510" w:rsidP="006B7A68">
      <w:pPr>
        <w:spacing w:after="0" w:line="240" w:lineRule="auto"/>
        <w:ind w:left="-15" w:right="142" w:firstLine="7"/>
        <w:jc w:val="left"/>
        <w:rPr>
          <w:sz w:val="22"/>
        </w:rPr>
      </w:pPr>
      <w:r w:rsidRPr="00257A5F">
        <w:rPr>
          <w:sz w:val="22"/>
        </w:rPr>
        <w:t xml:space="preserve">Burmistrza  – Bartosz Romowicz </w:t>
      </w:r>
      <w:r w:rsidR="00D26C1F" w:rsidRPr="00257A5F">
        <w:rPr>
          <w:sz w:val="22"/>
        </w:rPr>
        <w:t xml:space="preserve">  </w:t>
      </w:r>
    </w:p>
    <w:p w:rsidR="00AB673F" w:rsidRPr="00257A5F" w:rsidRDefault="00D26C1F" w:rsidP="006B7A68">
      <w:pPr>
        <w:spacing w:after="0" w:line="240" w:lineRule="auto"/>
        <w:ind w:left="-15" w:right="142" w:firstLine="7"/>
        <w:jc w:val="left"/>
        <w:rPr>
          <w:sz w:val="22"/>
        </w:rPr>
      </w:pPr>
      <w:r w:rsidRPr="00257A5F">
        <w:rPr>
          <w:sz w:val="22"/>
        </w:rPr>
        <w:t xml:space="preserve">przy kontrasygnacie Skarbnika </w:t>
      </w:r>
      <w:r w:rsidR="00A34510" w:rsidRPr="00257A5F">
        <w:rPr>
          <w:sz w:val="22"/>
        </w:rPr>
        <w:t>Gminy – Pani Ewa Kaczmaryk-Elmerych</w:t>
      </w:r>
      <w:r w:rsidRPr="00257A5F">
        <w:rPr>
          <w:sz w:val="22"/>
        </w:rPr>
        <w:t xml:space="preserve"> zwaną w dalszych postanowieniach umowy </w:t>
      </w:r>
      <w:r w:rsidRPr="00257A5F">
        <w:rPr>
          <w:b/>
          <w:sz w:val="22"/>
        </w:rPr>
        <w:t xml:space="preserve">„Zamawiającym” </w:t>
      </w:r>
      <w:r w:rsidRPr="00257A5F">
        <w:rPr>
          <w:sz w:val="22"/>
        </w:rPr>
        <w:t xml:space="preserve">a </w:t>
      </w:r>
    </w:p>
    <w:p w:rsidR="00AB673F" w:rsidRPr="00257A5F" w:rsidRDefault="00D26C1F" w:rsidP="006B7A68">
      <w:pPr>
        <w:ind w:left="-5" w:right="142"/>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z siedzibą w........................................................................… </w:t>
      </w:r>
    </w:p>
    <w:p w:rsidR="00AB673F" w:rsidRPr="00257A5F" w:rsidRDefault="00D26C1F" w:rsidP="006B7A68">
      <w:pPr>
        <w:tabs>
          <w:tab w:val="center" w:pos="2449"/>
          <w:tab w:val="center" w:pos="3543"/>
          <w:tab w:val="center" w:pos="5554"/>
          <w:tab w:val="center" w:pos="7305"/>
          <w:tab w:val="center" w:pos="8561"/>
        </w:tabs>
        <w:ind w:left="-15" w:right="142" w:firstLine="0"/>
        <w:jc w:val="left"/>
        <w:rPr>
          <w:sz w:val="22"/>
        </w:rPr>
      </w:pPr>
      <w:r w:rsidRPr="00257A5F">
        <w:rPr>
          <w:sz w:val="22"/>
        </w:rPr>
        <w:t xml:space="preserve">zarejestrowanym </w:t>
      </w:r>
      <w:r w:rsidRPr="00257A5F">
        <w:rPr>
          <w:sz w:val="22"/>
        </w:rPr>
        <w:tab/>
        <w:t xml:space="preserve">w </w:t>
      </w:r>
      <w:r w:rsidRPr="00257A5F">
        <w:rPr>
          <w:sz w:val="22"/>
        </w:rPr>
        <w:tab/>
        <w:t xml:space="preserve">rejestrze </w:t>
      </w:r>
      <w:r w:rsidRPr="00257A5F">
        <w:rPr>
          <w:sz w:val="22"/>
        </w:rPr>
        <w:tab/>
        <w:t xml:space="preserve">……………............ </w:t>
      </w:r>
      <w:r w:rsidRPr="00257A5F">
        <w:rPr>
          <w:sz w:val="22"/>
        </w:rPr>
        <w:tab/>
        <w:t xml:space="preserve">pod </w:t>
      </w:r>
      <w:r w:rsidRPr="00257A5F">
        <w:rPr>
          <w:sz w:val="22"/>
        </w:rPr>
        <w:tab/>
        <w:t xml:space="preserve">numerem </w:t>
      </w:r>
    </w:p>
    <w:p w:rsidR="00AB673F" w:rsidRPr="00257A5F" w:rsidRDefault="00D26C1F" w:rsidP="006B7A68">
      <w:pPr>
        <w:ind w:left="-5" w:right="142"/>
        <w:rPr>
          <w:sz w:val="22"/>
        </w:rPr>
      </w:pPr>
      <w:r w:rsidRPr="00257A5F">
        <w:rPr>
          <w:sz w:val="22"/>
        </w:rPr>
        <w:t xml:space="preserve">...........................................……, </w:t>
      </w:r>
    </w:p>
    <w:p w:rsidR="00AB673F" w:rsidRPr="00257A5F" w:rsidRDefault="00D26C1F" w:rsidP="006B7A68">
      <w:pPr>
        <w:tabs>
          <w:tab w:val="center" w:pos="8779"/>
        </w:tabs>
        <w:ind w:left="-15" w:right="142" w:firstLine="0"/>
        <w:jc w:val="left"/>
        <w:rPr>
          <w:sz w:val="22"/>
        </w:rPr>
      </w:pPr>
      <w:r w:rsidRPr="00257A5F">
        <w:rPr>
          <w:sz w:val="22"/>
        </w:rPr>
        <w:t xml:space="preserve">reprezentowanym </w:t>
      </w:r>
      <w:r w:rsidRPr="00257A5F">
        <w:rPr>
          <w:sz w:val="22"/>
        </w:rPr>
        <w:tab/>
        <w:t xml:space="preserve">przez </w:t>
      </w:r>
    </w:p>
    <w:p w:rsidR="00AB673F" w:rsidRPr="00257A5F" w:rsidRDefault="00D26C1F" w:rsidP="006B7A68">
      <w:pPr>
        <w:ind w:left="-5" w:right="142"/>
        <w:rPr>
          <w:sz w:val="22"/>
        </w:rPr>
      </w:pPr>
      <w:r w:rsidRPr="00257A5F">
        <w:rPr>
          <w:sz w:val="22"/>
        </w:rPr>
        <w:t xml:space="preserve">….......................................................................………………………….. zwanym dalej w tekście umowy </w:t>
      </w:r>
      <w:r w:rsidRPr="00257A5F">
        <w:rPr>
          <w:b/>
          <w:sz w:val="22"/>
        </w:rPr>
        <w:t xml:space="preserve">„Wykonawcą”. </w:t>
      </w:r>
    </w:p>
    <w:p w:rsidR="00AB673F" w:rsidRPr="00257A5F" w:rsidRDefault="00D26C1F" w:rsidP="006B7A68">
      <w:pPr>
        <w:ind w:left="-5" w:right="142"/>
        <w:rPr>
          <w:sz w:val="22"/>
        </w:rPr>
      </w:pPr>
      <w:r w:rsidRPr="00257A5F">
        <w:rPr>
          <w:sz w:val="22"/>
        </w:rPr>
        <w:t>W wyniku rozstrzygnięcia przetargu nieograniczonego na usługi bankowe: „Udzielenie długoterminowego kr</w:t>
      </w:r>
      <w:r w:rsidR="00A34510" w:rsidRPr="00257A5F">
        <w:rPr>
          <w:sz w:val="22"/>
        </w:rPr>
        <w:t>edytu bankowego dla Gminy Ustrzyki Dolne</w:t>
      </w:r>
      <w:r w:rsidRPr="00257A5F">
        <w:rPr>
          <w:sz w:val="22"/>
        </w:rPr>
        <w:t xml:space="preserve">.” przeprowadzonego zgodnie z ustawą z dnia 29 stycznia 2004 r. – Prawo zamówień publicznych (Dz. U. z 2015 r. poz. 2164) została zawarta umowa o następującej treści: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1 </w:t>
      </w:r>
    </w:p>
    <w:p w:rsidR="00AB673F" w:rsidRPr="00257A5F" w:rsidRDefault="00D26C1F" w:rsidP="006B7A68">
      <w:pPr>
        <w:numPr>
          <w:ilvl w:val="0"/>
          <w:numId w:val="26"/>
        </w:numPr>
        <w:ind w:right="142"/>
        <w:rPr>
          <w:sz w:val="22"/>
        </w:rPr>
      </w:pPr>
      <w:r w:rsidRPr="00257A5F">
        <w:rPr>
          <w:sz w:val="22"/>
        </w:rPr>
        <w:t xml:space="preserve">Wykonawca udziela Zamawiającemu długoterminowego kredytu bankowego, w wysokości do kwoty </w:t>
      </w:r>
      <w:r w:rsidR="00775D26" w:rsidRPr="00257A5F">
        <w:rPr>
          <w:b/>
          <w:sz w:val="22"/>
        </w:rPr>
        <w:t>3.400.000,-</w:t>
      </w:r>
      <w:r w:rsidRPr="00257A5F">
        <w:rPr>
          <w:b/>
          <w:sz w:val="22"/>
        </w:rPr>
        <w:t xml:space="preserve"> </w:t>
      </w:r>
      <w:r w:rsidR="00A34510" w:rsidRPr="00257A5F">
        <w:rPr>
          <w:b/>
          <w:sz w:val="22"/>
        </w:rPr>
        <w:t xml:space="preserve">zł (słownie: </w:t>
      </w:r>
      <w:r w:rsidR="00775D26" w:rsidRPr="00257A5F">
        <w:rPr>
          <w:b/>
          <w:sz w:val="22"/>
        </w:rPr>
        <w:t>trzy miliony czterysta tysięcy zł</w:t>
      </w:r>
      <w:r w:rsidRPr="00257A5F">
        <w:rPr>
          <w:b/>
          <w:sz w:val="22"/>
        </w:rPr>
        <w:t>)</w:t>
      </w:r>
      <w:r w:rsidRPr="00257A5F">
        <w:rPr>
          <w:sz w:val="22"/>
        </w:rPr>
        <w:t>, na okres od dnia zawarcia niniejsz</w:t>
      </w:r>
      <w:r w:rsidR="00A34510" w:rsidRPr="00257A5F">
        <w:rPr>
          <w:sz w:val="22"/>
        </w:rPr>
        <w:t>ej umowy do dnia …………………………</w:t>
      </w:r>
      <w:r w:rsidRPr="00257A5F">
        <w:rPr>
          <w:sz w:val="22"/>
        </w:rPr>
        <w:t xml:space="preserve">r. </w:t>
      </w:r>
    </w:p>
    <w:p w:rsidR="00AB673F" w:rsidRPr="00257A5F" w:rsidRDefault="00D26C1F" w:rsidP="006B7A68">
      <w:pPr>
        <w:numPr>
          <w:ilvl w:val="0"/>
          <w:numId w:val="26"/>
        </w:numPr>
        <w:ind w:right="142"/>
        <w:rPr>
          <w:sz w:val="22"/>
        </w:rPr>
      </w:pPr>
      <w:r w:rsidRPr="00257A5F">
        <w:rPr>
          <w:sz w:val="22"/>
        </w:rPr>
        <w:t xml:space="preserve">Zamawiający oświadcza, że środki z kredytu zostaną wykorzystane na: pokrycie planowanego deficytu. </w:t>
      </w:r>
    </w:p>
    <w:p w:rsidR="00AB673F" w:rsidRPr="00257A5F" w:rsidRDefault="00D26C1F" w:rsidP="006B7A68">
      <w:pPr>
        <w:numPr>
          <w:ilvl w:val="0"/>
          <w:numId w:val="26"/>
        </w:numPr>
        <w:ind w:right="142"/>
        <w:rPr>
          <w:sz w:val="22"/>
        </w:rPr>
      </w:pPr>
      <w:r w:rsidRPr="00257A5F">
        <w:rPr>
          <w:sz w:val="22"/>
        </w:rPr>
        <w:t xml:space="preserve">Zamawiający zobowiązuje się, na podstawie niniejszej umowy zaciągnąć kredyt  w 2017 r. w wysokości do kwoty </w:t>
      </w:r>
      <w:r w:rsidR="00775D26" w:rsidRPr="00257A5F">
        <w:rPr>
          <w:b/>
          <w:sz w:val="22"/>
        </w:rPr>
        <w:t>3.400.000,- zł (słownie: trzy miliony czterysta tysięcy zł)</w:t>
      </w:r>
      <w:r w:rsidR="00775D26" w:rsidRPr="00257A5F">
        <w:rPr>
          <w:sz w:val="22"/>
        </w:rPr>
        <w:t xml:space="preserve"> </w:t>
      </w:r>
      <w:r w:rsidRPr="00257A5F">
        <w:rPr>
          <w:sz w:val="22"/>
        </w:rPr>
        <w:t xml:space="preserve">Zamawiającemu /kredytobiorcy/ przysługuje prawo niewykorzystania pełnej kwoty kredytu bez ponoszenia dodatkowych kosztów.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2 </w:t>
      </w:r>
    </w:p>
    <w:p w:rsidR="0052404A" w:rsidRPr="00257A5F" w:rsidRDefault="00D26C1F" w:rsidP="006B7A68">
      <w:pPr>
        <w:numPr>
          <w:ilvl w:val="0"/>
          <w:numId w:val="27"/>
        </w:numPr>
        <w:ind w:right="142" w:hanging="268"/>
        <w:rPr>
          <w:sz w:val="22"/>
        </w:rPr>
      </w:pPr>
      <w:r w:rsidRPr="00257A5F">
        <w:rPr>
          <w:sz w:val="22"/>
        </w:rPr>
        <w:t xml:space="preserve">Kredyt będzie uruchamiany w transzach. Zamawiający określa każdorazowo wysokość transzy kredytu i termin jej uruchomienia. </w:t>
      </w:r>
    </w:p>
    <w:p w:rsidR="00AB673F" w:rsidRPr="00257A5F" w:rsidRDefault="00D26C1F" w:rsidP="006B7A68">
      <w:pPr>
        <w:numPr>
          <w:ilvl w:val="0"/>
          <w:numId w:val="27"/>
        </w:numPr>
        <w:ind w:right="142" w:hanging="268"/>
        <w:rPr>
          <w:sz w:val="22"/>
        </w:rPr>
      </w:pPr>
      <w:r w:rsidRPr="00257A5F">
        <w:rPr>
          <w:sz w:val="22"/>
        </w:rPr>
        <w:t>Ostateczny termin uruchomieni</w:t>
      </w:r>
      <w:r w:rsidR="00A34510" w:rsidRPr="00257A5F">
        <w:rPr>
          <w:sz w:val="22"/>
        </w:rPr>
        <w:t xml:space="preserve">a kredytu upływa dnia </w:t>
      </w:r>
      <w:r w:rsidR="0052404A" w:rsidRPr="00257A5F">
        <w:rPr>
          <w:sz w:val="22"/>
        </w:rPr>
        <w:t>29.12</w:t>
      </w:r>
      <w:r w:rsidRPr="00257A5F">
        <w:rPr>
          <w:sz w:val="22"/>
        </w:rPr>
        <w:t xml:space="preserve"> 2017 roku. </w:t>
      </w:r>
    </w:p>
    <w:p w:rsidR="00AB673F" w:rsidRPr="00257A5F" w:rsidRDefault="00D26C1F" w:rsidP="006B7A68">
      <w:pPr>
        <w:numPr>
          <w:ilvl w:val="0"/>
          <w:numId w:val="27"/>
        </w:numPr>
        <w:ind w:right="142" w:hanging="268"/>
        <w:rPr>
          <w:sz w:val="22"/>
        </w:rPr>
      </w:pPr>
      <w:r w:rsidRPr="00257A5F">
        <w:rPr>
          <w:sz w:val="22"/>
        </w:rPr>
        <w:t xml:space="preserve">Nie uruchomienie kredytu w terminie o którym mowa w ust. 2 powoduje wygaśniecie niniejszej umowy. </w:t>
      </w:r>
    </w:p>
    <w:p w:rsidR="00AB673F" w:rsidRPr="00257A5F" w:rsidRDefault="00D26C1F" w:rsidP="006B7A68">
      <w:pPr>
        <w:spacing w:after="0" w:line="259" w:lineRule="auto"/>
        <w:ind w:left="0" w:right="142" w:firstLine="0"/>
        <w:jc w:val="left"/>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3 </w:t>
      </w:r>
    </w:p>
    <w:p w:rsidR="00AB673F" w:rsidRPr="00257A5F" w:rsidRDefault="0052404A" w:rsidP="006B7A68">
      <w:pPr>
        <w:ind w:right="142"/>
        <w:rPr>
          <w:sz w:val="22"/>
        </w:rPr>
      </w:pPr>
      <w:r w:rsidRPr="00257A5F">
        <w:rPr>
          <w:sz w:val="22"/>
        </w:rPr>
        <w:t>Wykonawca nie będzie pobierać żadnych dodatkowych opłat i prowizji z tytułu udzielenia i obsługi kredytu</w:t>
      </w:r>
      <w:r w:rsidR="00D26C1F"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pStyle w:val="Nagwek2"/>
        <w:ind w:right="142"/>
        <w:rPr>
          <w:sz w:val="22"/>
        </w:rPr>
      </w:pPr>
      <w:r w:rsidRPr="00257A5F">
        <w:rPr>
          <w:sz w:val="22"/>
        </w:rPr>
        <w:t xml:space="preserve">§ 4 </w:t>
      </w:r>
    </w:p>
    <w:p w:rsidR="00AB673F" w:rsidRPr="00257A5F" w:rsidRDefault="00D26C1F" w:rsidP="006B7A68">
      <w:pPr>
        <w:numPr>
          <w:ilvl w:val="0"/>
          <w:numId w:val="28"/>
        </w:numPr>
        <w:ind w:right="142" w:hanging="321"/>
        <w:rPr>
          <w:sz w:val="22"/>
        </w:rPr>
      </w:pPr>
      <w:r w:rsidRPr="00257A5F">
        <w:rPr>
          <w:sz w:val="22"/>
        </w:rPr>
        <w:t xml:space="preserve">Zgodnie z ofertą złożoną dnia ……………………. 2017 r. oprocentowanie kredytu wynosiło ……. %. </w:t>
      </w:r>
    </w:p>
    <w:p w:rsidR="00AB673F" w:rsidRPr="00257A5F" w:rsidRDefault="00D26C1F" w:rsidP="006B7A68">
      <w:pPr>
        <w:numPr>
          <w:ilvl w:val="0"/>
          <w:numId w:val="28"/>
        </w:numPr>
        <w:ind w:left="-5" w:right="142" w:hanging="321"/>
        <w:rPr>
          <w:sz w:val="22"/>
        </w:rPr>
      </w:pPr>
      <w:r w:rsidRPr="00257A5F">
        <w:rPr>
          <w:sz w:val="22"/>
        </w:rPr>
        <w:t xml:space="preserve">Oprocentowanie kredytu w dniu zawarcia umowy wynosi ......... % w stosunku rocznym </w:t>
      </w:r>
      <w:r w:rsidRPr="00257A5F">
        <w:rPr>
          <w:sz w:val="22"/>
        </w:rPr>
        <w:tab/>
        <w:t xml:space="preserve">(ustalone </w:t>
      </w:r>
      <w:r w:rsidRPr="00257A5F">
        <w:rPr>
          <w:sz w:val="22"/>
        </w:rPr>
        <w:tab/>
        <w:t xml:space="preserve">na </w:t>
      </w:r>
      <w:r w:rsidRPr="00257A5F">
        <w:rPr>
          <w:sz w:val="22"/>
        </w:rPr>
        <w:tab/>
        <w:t xml:space="preserve">podstawie </w:t>
      </w:r>
      <w:r w:rsidRPr="00257A5F">
        <w:rPr>
          <w:sz w:val="22"/>
        </w:rPr>
        <w:tab/>
        <w:t xml:space="preserve">sumy: </w:t>
      </w:r>
      <w:r w:rsidRPr="00257A5F">
        <w:rPr>
          <w:sz w:val="22"/>
        </w:rPr>
        <w:tab/>
        <w:t xml:space="preserve">stawki </w:t>
      </w:r>
      <w:r w:rsidRPr="00257A5F">
        <w:rPr>
          <w:sz w:val="22"/>
        </w:rPr>
        <w:tab/>
        <w:t xml:space="preserve">WIBOR </w:t>
      </w:r>
      <w:r w:rsidRPr="00257A5F">
        <w:rPr>
          <w:sz w:val="22"/>
        </w:rPr>
        <w:tab/>
        <w:t xml:space="preserve">1M </w:t>
      </w:r>
      <w:r w:rsidRPr="00257A5F">
        <w:rPr>
          <w:sz w:val="22"/>
        </w:rPr>
        <w:tab/>
        <w:t xml:space="preserve">z </w:t>
      </w:r>
      <w:r w:rsidRPr="00257A5F">
        <w:rPr>
          <w:sz w:val="22"/>
        </w:rPr>
        <w:tab/>
        <w:t xml:space="preserve">dnia  ………………………., tj. ……% i marży banku w wysokości ……. p. proc.). </w:t>
      </w:r>
    </w:p>
    <w:p w:rsidR="00AB673F" w:rsidRPr="00257A5F" w:rsidRDefault="00D26C1F" w:rsidP="006B7A68">
      <w:pPr>
        <w:numPr>
          <w:ilvl w:val="0"/>
          <w:numId w:val="28"/>
        </w:numPr>
        <w:ind w:right="142" w:hanging="321"/>
        <w:rPr>
          <w:sz w:val="22"/>
        </w:rPr>
      </w:pPr>
      <w:r w:rsidRPr="00257A5F">
        <w:rPr>
          <w:sz w:val="22"/>
        </w:rPr>
        <w:t xml:space="preserve">Od wykorzystanego kredytu będą pobierane odsetki wg stawki zmiennej stopy procentowej, stanowiącej sumę stopy bazowej WIBOR dla terminu jednomiesięcznego i marży banku w wysokości ……………………… </w:t>
      </w:r>
    </w:p>
    <w:p w:rsidR="00AB673F" w:rsidRPr="00257A5F" w:rsidRDefault="00D26C1F" w:rsidP="006B7A68">
      <w:pPr>
        <w:numPr>
          <w:ilvl w:val="0"/>
          <w:numId w:val="28"/>
        </w:numPr>
        <w:ind w:right="142" w:hanging="321"/>
        <w:rPr>
          <w:sz w:val="22"/>
        </w:rPr>
      </w:pPr>
      <w:r w:rsidRPr="00257A5F">
        <w:rPr>
          <w:sz w:val="22"/>
        </w:rPr>
        <w:t xml:space="preserve">Wysokość stawki WIBOR dla terminu jednomiesięcznego ustalana </w:t>
      </w:r>
      <w:r w:rsidR="00537A78" w:rsidRPr="00257A5F">
        <w:rPr>
          <w:sz w:val="22"/>
        </w:rPr>
        <w:t>będzie z ostatniego dnia notowań miesiąca poprzedzającego miesiąc spłaty kolejnej raty odsetkowej .</w:t>
      </w:r>
    </w:p>
    <w:p w:rsidR="00AB673F" w:rsidRPr="00257A5F" w:rsidRDefault="00D26C1F" w:rsidP="006B7A68">
      <w:pPr>
        <w:ind w:left="0" w:right="142" w:firstLine="0"/>
        <w:rPr>
          <w:sz w:val="22"/>
        </w:rPr>
      </w:pPr>
      <w:r w:rsidRPr="00257A5F">
        <w:rPr>
          <w:sz w:val="22"/>
        </w:rPr>
        <w:t xml:space="preserve">Stawka ustalona w pkt. 4 obowiązuje od pierwszego dnia rozpoczynającego kolejny okres, tj. pierwszy dzień miesiąca, do ostatniego dnia okresu, tj. ostatniego dnia miesiąca. </w:t>
      </w:r>
    </w:p>
    <w:p w:rsidR="00AB673F" w:rsidRPr="00257A5F" w:rsidRDefault="00D26C1F" w:rsidP="006B7A68">
      <w:pPr>
        <w:numPr>
          <w:ilvl w:val="0"/>
          <w:numId w:val="28"/>
        </w:numPr>
        <w:ind w:right="142" w:hanging="321"/>
        <w:rPr>
          <w:sz w:val="22"/>
        </w:rPr>
      </w:pPr>
      <w:r w:rsidRPr="00257A5F">
        <w:rPr>
          <w:sz w:val="22"/>
        </w:rPr>
        <w:t>Marża banku jest stała w okresie kredytowania.</w:t>
      </w:r>
      <w:r w:rsidRPr="00257A5F">
        <w:rPr>
          <w:b/>
          <w:sz w:val="22"/>
        </w:rPr>
        <w:t xml:space="preserve">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5 </w:t>
      </w:r>
    </w:p>
    <w:p w:rsidR="00AB673F" w:rsidRPr="00257A5F" w:rsidRDefault="00537A78" w:rsidP="006B7A68">
      <w:pPr>
        <w:ind w:right="142" w:firstLine="0"/>
        <w:rPr>
          <w:sz w:val="22"/>
        </w:rPr>
      </w:pPr>
      <w:r w:rsidRPr="00257A5F">
        <w:rPr>
          <w:sz w:val="22"/>
        </w:rPr>
        <w:t xml:space="preserve">1. </w:t>
      </w:r>
      <w:r w:rsidR="00D26C1F" w:rsidRPr="00257A5F">
        <w:rPr>
          <w:sz w:val="22"/>
        </w:rPr>
        <w:t xml:space="preserve">Wykonawca nalicza odsetki w okresach miesięcznych od uruchomionej kwoty kredytu według stóp procentowych obowiązujących w czasie trwania umowy. </w:t>
      </w:r>
    </w:p>
    <w:p w:rsidR="00AB673F" w:rsidRPr="00257A5F" w:rsidRDefault="00537A78" w:rsidP="006B7A68">
      <w:pPr>
        <w:ind w:right="142" w:firstLine="0"/>
        <w:rPr>
          <w:sz w:val="22"/>
        </w:rPr>
      </w:pPr>
      <w:r w:rsidRPr="00257A5F">
        <w:rPr>
          <w:sz w:val="22"/>
        </w:rPr>
        <w:t xml:space="preserve">2. </w:t>
      </w:r>
      <w:r w:rsidR="00D26C1F" w:rsidRPr="00257A5F">
        <w:rPr>
          <w:sz w:val="22"/>
        </w:rPr>
        <w:t xml:space="preserve">Dla celów obliczania oprocentowania przyjmuje się rzeczywistą liczbę dni w danym miesiącu </w:t>
      </w:r>
      <w:bookmarkStart w:id="11" w:name="OLE_LINK30"/>
      <w:bookmarkStart w:id="12" w:name="OLE_LINK31"/>
      <w:r w:rsidR="00D26C1F" w:rsidRPr="00257A5F">
        <w:rPr>
          <w:sz w:val="22"/>
        </w:rPr>
        <w:t>oraz rzeczywistą liczbę dni w danym roku, tj. 365 lub 366</w:t>
      </w:r>
      <w:bookmarkEnd w:id="11"/>
      <w:bookmarkEnd w:id="12"/>
      <w:r w:rsidR="00D26C1F" w:rsidRPr="00257A5F">
        <w:rPr>
          <w:sz w:val="22"/>
        </w:rPr>
        <w:t xml:space="preserve">. </w:t>
      </w:r>
    </w:p>
    <w:p w:rsidR="00AB673F" w:rsidRPr="00257A5F" w:rsidRDefault="00D26C1F" w:rsidP="006B7A68">
      <w:pPr>
        <w:pStyle w:val="Nagwek2"/>
        <w:ind w:right="142"/>
        <w:rPr>
          <w:sz w:val="22"/>
        </w:rPr>
      </w:pPr>
      <w:r w:rsidRPr="00257A5F">
        <w:rPr>
          <w:sz w:val="22"/>
        </w:rPr>
        <w:t xml:space="preserve">§ 6 </w:t>
      </w:r>
    </w:p>
    <w:p w:rsidR="00AB673F" w:rsidRPr="00257A5F" w:rsidRDefault="00D26C1F" w:rsidP="006B7A68">
      <w:pPr>
        <w:ind w:left="-5" w:right="142"/>
        <w:rPr>
          <w:sz w:val="22"/>
        </w:rPr>
      </w:pPr>
      <w:r w:rsidRPr="00257A5F">
        <w:rPr>
          <w:sz w:val="22"/>
        </w:rPr>
        <w:t xml:space="preserve">1.Odsetki za okres od dnia uruchomienia kredytu będą naliczane w okresach miesięcznych.  </w:t>
      </w:r>
    </w:p>
    <w:p w:rsidR="00537A78" w:rsidRPr="00257A5F" w:rsidRDefault="00D26C1F" w:rsidP="006B7A68">
      <w:pPr>
        <w:ind w:left="0" w:right="142" w:firstLine="0"/>
        <w:rPr>
          <w:sz w:val="22"/>
        </w:rPr>
      </w:pPr>
      <w:r w:rsidRPr="00257A5F">
        <w:rPr>
          <w:sz w:val="22"/>
        </w:rPr>
        <w:t>2</w:t>
      </w:r>
      <w:r w:rsidRPr="00257A5F">
        <w:rPr>
          <w:color w:val="FF0000"/>
          <w:sz w:val="22"/>
        </w:rPr>
        <w:t>.</w:t>
      </w:r>
      <w:r w:rsidR="00537A78" w:rsidRPr="00257A5F">
        <w:rPr>
          <w:sz w:val="22"/>
        </w:rPr>
        <w:t xml:space="preserve"> Pierwszy okres obrachunkowy liczony jest od dnia wypłaty pierwszej transzy kredytu i kończy się ostatniego dnia miesiąca kalendarzowego, w którym wystąpiła wypłata tej transzy;</w:t>
      </w:r>
    </w:p>
    <w:p w:rsidR="00AB673F" w:rsidRPr="00257A5F" w:rsidRDefault="00537A78" w:rsidP="006B7A68">
      <w:pPr>
        <w:ind w:left="0" w:right="142" w:firstLine="0"/>
        <w:rPr>
          <w:sz w:val="22"/>
        </w:rPr>
      </w:pPr>
      <w:r w:rsidRPr="00257A5F">
        <w:rPr>
          <w:sz w:val="22"/>
        </w:rPr>
        <w:t>-ostatni okres obrachunkowy kończy się w dniu poprzedzającym całkowitą spłatę kredytu.</w:t>
      </w:r>
    </w:p>
    <w:p w:rsidR="00AB673F" w:rsidRPr="00257A5F" w:rsidRDefault="00D26C1F" w:rsidP="006B7A68">
      <w:pPr>
        <w:ind w:left="-5" w:right="142"/>
        <w:rPr>
          <w:sz w:val="22"/>
        </w:rPr>
      </w:pPr>
      <w:r w:rsidRPr="00257A5F">
        <w:rPr>
          <w:sz w:val="22"/>
        </w:rPr>
        <w:t xml:space="preserve">3. O kwocie odsetek Wykonawca poinformuje Zamawiającego na piśmie, nie później niż 7 dni przed terminem płatności odsetek.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7 </w:t>
      </w:r>
    </w:p>
    <w:p w:rsidR="00AB673F" w:rsidRPr="00257A5F" w:rsidRDefault="00D26C1F" w:rsidP="006B7A68">
      <w:pPr>
        <w:numPr>
          <w:ilvl w:val="0"/>
          <w:numId w:val="30"/>
        </w:numPr>
        <w:ind w:right="142" w:hanging="268"/>
        <w:rPr>
          <w:sz w:val="22"/>
        </w:rPr>
      </w:pPr>
      <w:r w:rsidRPr="00257A5F">
        <w:rPr>
          <w:sz w:val="22"/>
        </w:rPr>
        <w:t xml:space="preserve">Ustala się, że ostatecznym terminem spłaty </w:t>
      </w:r>
      <w:r w:rsidR="00A34510" w:rsidRPr="00257A5F">
        <w:rPr>
          <w:sz w:val="22"/>
        </w:rPr>
        <w:t xml:space="preserve">kredytu będzie dzień  </w:t>
      </w:r>
      <w:r w:rsidR="00287110" w:rsidRPr="00257A5F">
        <w:rPr>
          <w:sz w:val="22"/>
        </w:rPr>
        <w:t>30.06.2027</w:t>
      </w:r>
      <w:r w:rsidRPr="00257A5F">
        <w:rPr>
          <w:sz w:val="22"/>
        </w:rPr>
        <w:t xml:space="preserve"> r. Kredyt spłacany będzie zgodnie z harmonogramem zawartym w zał. do umowy. </w:t>
      </w:r>
    </w:p>
    <w:p w:rsidR="00AB673F" w:rsidRPr="00257A5F" w:rsidRDefault="00D26C1F" w:rsidP="006B7A68">
      <w:pPr>
        <w:numPr>
          <w:ilvl w:val="0"/>
          <w:numId w:val="30"/>
        </w:numPr>
        <w:ind w:right="142" w:hanging="268"/>
        <w:rPr>
          <w:sz w:val="22"/>
        </w:rPr>
      </w:pPr>
      <w:r w:rsidRPr="00257A5F">
        <w:rPr>
          <w:sz w:val="22"/>
        </w:rPr>
        <w:t xml:space="preserve">Za datę faktycznej spłaty kredytu lub odsetek przyjmuje się datę wpływu środków na rachunek Banku, określony w ust. 4. </w:t>
      </w:r>
    </w:p>
    <w:p w:rsidR="00AB673F" w:rsidRPr="00257A5F" w:rsidRDefault="00D26C1F" w:rsidP="006B7A68">
      <w:pPr>
        <w:numPr>
          <w:ilvl w:val="0"/>
          <w:numId w:val="30"/>
        </w:numPr>
        <w:ind w:right="142" w:hanging="268"/>
        <w:rPr>
          <w:sz w:val="22"/>
        </w:rPr>
      </w:pPr>
      <w:r w:rsidRPr="00257A5F">
        <w:rPr>
          <w:sz w:val="22"/>
        </w:rPr>
        <w:t xml:space="preserve">Jeżeli termin spłaty kredytu lub odsetek przypada na dzień ustawowo wolny od pracy lub nie będący dniem roboczym dla Banku, uważa się, że termin został dotrzymany, jeśli spłata nastąpiła w pierwszym dniu roboczym po tym terminie, z zastrzeżeniem, że odsetki od kredytu będą naliczane do dnia poprzedzającego spłatę według stopy określonej w § 4. </w:t>
      </w:r>
    </w:p>
    <w:p w:rsidR="00AB673F" w:rsidRPr="00257A5F" w:rsidRDefault="00D26C1F" w:rsidP="006B7A68">
      <w:pPr>
        <w:numPr>
          <w:ilvl w:val="0"/>
          <w:numId w:val="30"/>
        </w:numPr>
        <w:ind w:right="142" w:hanging="268"/>
        <w:rPr>
          <w:sz w:val="22"/>
        </w:rPr>
      </w:pPr>
      <w:r w:rsidRPr="00257A5F">
        <w:rPr>
          <w:sz w:val="22"/>
        </w:rPr>
        <w:t xml:space="preserve">Spłata kredytu lub odsetek będzie następować w drodze przelewu na rachunek: </w:t>
      </w:r>
    </w:p>
    <w:p w:rsidR="00AB673F" w:rsidRPr="00257A5F" w:rsidRDefault="00D26C1F" w:rsidP="006B7A68">
      <w:pPr>
        <w:ind w:left="-5" w:right="142"/>
        <w:rPr>
          <w:sz w:val="22"/>
        </w:rPr>
      </w:pPr>
      <w:r w:rsidRPr="00257A5F">
        <w:rPr>
          <w:sz w:val="22"/>
        </w:rPr>
        <w:t xml:space="preserve">........................................................................................................................................ </w:t>
      </w:r>
    </w:p>
    <w:p w:rsidR="00AB673F" w:rsidRPr="00257A5F" w:rsidRDefault="00D26C1F" w:rsidP="006B7A68">
      <w:pPr>
        <w:numPr>
          <w:ilvl w:val="0"/>
          <w:numId w:val="30"/>
        </w:numPr>
        <w:ind w:right="142" w:hanging="268"/>
        <w:rPr>
          <w:sz w:val="22"/>
        </w:rPr>
      </w:pPr>
      <w:r w:rsidRPr="00257A5F">
        <w:rPr>
          <w:sz w:val="22"/>
        </w:rPr>
        <w:t xml:space="preserve">Zamawiający zastrzega sobie możliwość wcześniejszej spłaty kredytu bez dodatkowych  prowizji </w:t>
      </w:r>
      <w:r w:rsidR="00257A5F" w:rsidRPr="00257A5F">
        <w:rPr>
          <w:sz w:val="22"/>
        </w:rPr>
        <w:t xml:space="preserve">     </w:t>
      </w:r>
      <w:r w:rsidRPr="00257A5F">
        <w:rPr>
          <w:sz w:val="22"/>
        </w:rPr>
        <w:t xml:space="preserve">i opłat. W przypadku wcześniejszej spłaty kredytu przez Zamawiającego, Wykonawca zobowiązuje się do naliczania odsetek od aktualnego stanu zobowiązań z tytułu zaciągniętego kredytu </w:t>
      </w:r>
      <w:r w:rsidR="00257A5F" w:rsidRPr="00257A5F">
        <w:rPr>
          <w:sz w:val="22"/>
        </w:rPr>
        <w:t xml:space="preserve">                    </w:t>
      </w:r>
      <w:r w:rsidRPr="00257A5F">
        <w:rPr>
          <w:sz w:val="22"/>
        </w:rPr>
        <w:t xml:space="preserve">a Zamawiający zobowiązuje się do poinformowania Wykonawcy o wcześniejszej spłacie, w formie pisemnej.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pStyle w:val="Nagwek2"/>
        <w:ind w:right="142"/>
        <w:rPr>
          <w:sz w:val="22"/>
        </w:rPr>
      </w:pPr>
      <w:r w:rsidRPr="00257A5F">
        <w:rPr>
          <w:sz w:val="22"/>
        </w:rPr>
        <w:t xml:space="preserve">§ 8 </w:t>
      </w:r>
    </w:p>
    <w:p w:rsidR="00AB673F" w:rsidRPr="00257A5F" w:rsidRDefault="00D26C1F" w:rsidP="006B7A68">
      <w:pPr>
        <w:ind w:left="-5" w:right="142"/>
        <w:rPr>
          <w:sz w:val="22"/>
        </w:rPr>
      </w:pPr>
      <w:r w:rsidRPr="00257A5F">
        <w:rPr>
          <w:sz w:val="22"/>
        </w:rPr>
        <w:t xml:space="preserve">Zmiany treści niniejszej umowy wymagają pod rygorem nieważności formy pisemnej, a Bank nie pobiera z tego tytułu opłat.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9 </w:t>
      </w:r>
    </w:p>
    <w:p w:rsidR="00AB673F" w:rsidRPr="00257A5F" w:rsidRDefault="00D26C1F" w:rsidP="006B7A68">
      <w:pPr>
        <w:numPr>
          <w:ilvl w:val="0"/>
          <w:numId w:val="31"/>
        </w:numPr>
        <w:ind w:right="142"/>
        <w:rPr>
          <w:sz w:val="22"/>
        </w:rPr>
      </w:pPr>
      <w:r w:rsidRPr="00257A5F">
        <w:rPr>
          <w:sz w:val="22"/>
        </w:rPr>
        <w:t xml:space="preserve">Prawne zabezpieczenie spłaty udzielonego kredytu, a także innych należności związanych </w:t>
      </w:r>
      <w:r w:rsidR="00257A5F" w:rsidRPr="00257A5F">
        <w:rPr>
          <w:sz w:val="22"/>
        </w:rPr>
        <w:t xml:space="preserve">        </w:t>
      </w:r>
      <w:r w:rsidRPr="00257A5F">
        <w:rPr>
          <w:sz w:val="22"/>
        </w:rPr>
        <w:t xml:space="preserve">z kredytem stanowi weksel in blanco wystawiony przez Zamawiającego wraz z deklaracją wekslową. </w:t>
      </w:r>
    </w:p>
    <w:p w:rsidR="00AB673F" w:rsidRPr="00257A5F" w:rsidRDefault="00D26C1F" w:rsidP="006B7A68">
      <w:pPr>
        <w:numPr>
          <w:ilvl w:val="0"/>
          <w:numId w:val="31"/>
        </w:numPr>
        <w:ind w:right="142"/>
        <w:rPr>
          <w:sz w:val="22"/>
        </w:rPr>
      </w:pPr>
      <w:r w:rsidRPr="00257A5F">
        <w:rPr>
          <w:sz w:val="22"/>
        </w:rPr>
        <w:t xml:space="preserve">Dokumenty związane z ustanowieniem prawnego zabezpieczenia, o którym mowa w ust. 1 stanowią integralną część niniejszej umowy.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34510" w:rsidRPr="00257A5F" w:rsidRDefault="00D26C1F" w:rsidP="006B7A68">
      <w:pPr>
        <w:ind w:left="-15" w:right="142" w:firstLine="4301"/>
        <w:rPr>
          <w:b/>
          <w:sz w:val="22"/>
        </w:rPr>
      </w:pPr>
      <w:r w:rsidRPr="00257A5F">
        <w:rPr>
          <w:b/>
          <w:sz w:val="22"/>
        </w:rPr>
        <w:t xml:space="preserve">§ 10 </w:t>
      </w:r>
    </w:p>
    <w:p w:rsidR="00AB673F" w:rsidRPr="00257A5F" w:rsidRDefault="00D26C1F" w:rsidP="006B7A68">
      <w:pPr>
        <w:ind w:left="-15" w:right="142" w:firstLine="0"/>
        <w:rPr>
          <w:sz w:val="22"/>
        </w:rPr>
      </w:pPr>
      <w:r w:rsidRPr="00257A5F">
        <w:rPr>
          <w:sz w:val="22"/>
        </w:rPr>
        <w:t xml:space="preserve">Zamawiający zobowiązuje się do: </w:t>
      </w:r>
    </w:p>
    <w:p w:rsidR="00AB673F" w:rsidRPr="00257A5F" w:rsidRDefault="00D26C1F" w:rsidP="006B7A68">
      <w:pPr>
        <w:numPr>
          <w:ilvl w:val="0"/>
          <w:numId w:val="32"/>
        </w:numPr>
        <w:ind w:right="142"/>
        <w:rPr>
          <w:sz w:val="22"/>
        </w:rPr>
      </w:pPr>
      <w:r w:rsidRPr="00257A5F">
        <w:rPr>
          <w:sz w:val="22"/>
        </w:rPr>
        <w:t xml:space="preserve">udzielania na prośbę Wykonawcy wyjaśnień i udostępnienia dokumentów dotyczących udzielonego kredytu, </w:t>
      </w:r>
    </w:p>
    <w:p w:rsidR="00AB673F" w:rsidRPr="00257A5F" w:rsidRDefault="00D26C1F" w:rsidP="006B7A68">
      <w:pPr>
        <w:numPr>
          <w:ilvl w:val="0"/>
          <w:numId w:val="32"/>
        </w:numPr>
        <w:ind w:right="142"/>
        <w:rPr>
          <w:sz w:val="22"/>
        </w:rPr>
      </w:pPr>
      <w:r w:rsidRPr="00257A5F">
        <w:rPr>
          <w:sz w:val="22"/>
        </w:rPr>
        <w:t xml:space="preserve">przedstawiania na prośbę Wykonawcy informacji i dokumentów niezbędnych do oceny sytuacji ekonomiczno-finansowej, w tym obowiązujących sprawozdań budżetowych, </w:t>
      </w:r>
    </w:p>
    <w:p w:rsidR="00AB673F" w:rsidRPr="00257A5F" w:rsidRDefault="00D26C1F" w:rsidP="006B7A68">
      <w:pPr>
        <w:numPr>
          <w:ilvl w:val="0"/>
          <w:numId w:val="32"/>
        </w:numPr>
        <w:ind w:right="142"/>
        <w:rPr>
          <w:sz w:val="22"/>
        </w:rPr>
      </w:pPr>
      <w:r w:rsidRPr="00257A5F">
        <w:rPr>
          <w:sz w:val="22"/>
        </w:rPr>
        <w:t xml:space="preserve">umożliwienia przeprowadzania przez Wykonawcę - w okresie kredytowania – kontroli wykorzystania i możliwości spłaty kredytu, dokonywanych w siedzibie Zamawiającego, </w:t>
      </w:r>
    </w:p>
    <w:p w:rsidR="00AB673F" w:rsidRPr="00257A5F" w:rsidRDefault="00D26C1F" w:rsidP="006B7A68">
      <w:pPr>
        <w:numPr>
          <w:ilvl w:val="0"/>
          <w:numId w:val="32"/>
        </w:numPr>
        <w:ind w:right="142"/>
        <w:rPr>
          <w:sz w:val="22"/>
        </w:rPr>
      </w:pPr>
      <w:r w:rsidRPr="00257A5F">
        <w:rPr>
          <w:sz w:val="22"/>
        </w:rPr>
        <w:t xml:space="preserve">dostarczania na prośbę Wykonawcy opinii o rachunkach prowadzonych przez inne banki, </w:t>
      </w:r>
      <w:r w:rsidR="00257A5F" w:rsidRPr="00257A5F">
        <w:rPr>
          <w:sz w:val="22"/>
        </w:rPr>
        <w:t xml:space="preserve">           </w:t>
      </w:r>
      <w:r w:rsidRPr="00257A5F">
        <w:rPr>
          <w:sz w:val="22"/>
        </w:rPr>
        <w:t xml:space="preserve">a także informacji o stanie zobowiązań z tytułu zawartych z nimi umów i przyjętych zabezpieczeniach, </w:t>
      </w:r>
    </w:p>
    <w:p w:rsidR="00AB673F" w:rsidRPr="00257A5F" w:rsidRDefault="00D26C1F" w:rsidP="006B7A68">
      <w:pPr>
        <w:numPr>
          <w:ilvl w:val="0"/>
          <w:numId w:val="32"/>
        </w:numPr>
        <w:ind w:right="142"/>
        <w:rPr>
          <w:sz w:val="22"/>
        </w:rPr>
      </w:pPr>
      <w:r w:rsidRPr="00257A5F">
        <w:rPr>
          <w:sz w:val="22"/>
        </w:rPr>
        <w:t xml:space="preserve">powiadomienia Wykonawcy o wszelkich zmianach związanych z jego nazwą i siedzibą oraz statusem prawnym.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11 </w:t>
      </w:r>
    </w:p>
    <w:p w:rsidR="00AB673F" w:rsidRPr="00257A5F" w:rsidRDefault="00D26C1F" w:rsidP="006B7A68">
      <w:pPr>
        <w:numPr>
          <w:ilvl w:val="0"/>
          <w:numId w:val="33"/>
        </w:numPr>
        <w:ind w:right="142"/>
        <w:rPr>
          <w:sz w:val="22"/>
        </w:rPr>
      </w:pPr>
      <w:r w:rsidRPr="00257A5F">
        <w:rPr>
          <w:sz w:val="22"/>
        </w:rPr>
        <w:t xml:space="preserve">Niespłacenie przez Zamawiającego kredytu lub jego raty w umownym terminie płatności lub spłacenie ich w niepełnej wysokości spowoduje, że w następnym dniu roboczym niespłacona kwota kredytu stanie się zadłużeniem przeterminowanym. </w:t>
      </w:r>
    </w:p>
    <w:p w:rsidR="00AB673F" w:rsidRPr="00257A5F" w:rsidRDefault="00D26C1F" w:rsidP="006B7A68">
      <w:pPr>
        <w:numPr>
          <w:ilvl w:val="0"/>
          <w:numId w:val="33"/>
        </w:numPr>
        <w:ind w:right="142"/>
        <w:rPr>
          <w:sz w:val="22"/>
        </w:rPr>
      </w:pPr>
      <w:r w:rsidRPr="00257A5F">
        <w:rPr>
          <w:sz w:val="22"/>
        </w:rPr>
        <w:t xml:space="preserve">Za każdy dzień utrzymywania się zadłużenia przeterminowanego pobierane będą odsetki w wysokości zmiennej stanowiącej dwukrotność stopy bazowej WIBOR 1 M  i wynoszącej na dzień podpisania umowy …….. % w stosunku rocznym, powiększonej o wysokość marży, określonej w §4, ust 3. Odsetki od zadłużenia przeterminowanego naliczane są od dnia powstania zadłużenia do dnia poprzedzającego jego spłatę. </w:t>
      </w:r>
    </w:p>
    <w:p w:rsidR="00AB673F" w:rsidRPr="00257A5F" w:rsidRDefault="00D26C1F" w:rsidP="006B7A68">
      <w:pPr>
        <w:numPr>
          <w:ilvl w:val="0"/>
          <w:numId w:val="33"/>
        </w:numPr>
        <w:ind w:right="142"/>
        <w:rPr>
          <w:sz w:val="22"/>
        </w:rPr>
      </w:pPr>
      <w:r w:rsidRPr="00257A5F">
        <w:rPr>
          <w:sz w:val="22"/>
        </w:rPr>
        <w:t xml:space="preserve">O niespłaceniu raty kredytu i/lub odsetek w terminie wynikającym z umowy lub spłaceniu ich w niepełnej wysokości, Wykonawca niezwłocznie zawiadamia Zamawiającego listem poleconym, wzywając do natychmiastowej zapłaty, w terminie wyznaczonym w zawiadomieniu.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pStyle w:val="Nagwek2"/>
        <w:ind w:right="142"/>
        <w:rPr>
          <w:sz w:val="22"/>
        </w:rPr>
      </w:pPr>
      <w:r w:rsidRPr="00257A5F">
        <w:rPr>
          <w:sz w:val="22"/>
        </w:rPr>
        <w:t xml:space="preserve">§ 12 </w:t>
      </w:r>
    </w:p>
    <w:p w:rsidR="00AB673F" w:rsidRPr="00257A5F" w:rsidRDefault="00D26C1F" w:rsidP="006B7A68">
      <w:pPr>
        <w:ind w:left="-5" w:right="142"/>
        <w:rPr>
          <w:sz w:val="22"/>
        </w:rPr>
      </w:pPr>
      <w:r w:rsidRPr="00257A5F">
        <w:rPr>
          <w:sz w:val="22"/>
        </w:rPr>
        <w:t xml:space="preserve">1. Wykonawca może wypowiedzieć niniejszą umowę w przypadku nie dotrzymania przez Zamawiającego warunków udzielenia kredytu określonych w niniejszej umowie. 2. Termin wypowiedzenia niniejszej umowy przez Wykonawcę wynosi 30 dni, licząc od dnia następującego po dniu doręczenia tego wypowiedzenia. </w:t>
      </w:r>
    </w:p>
    <w:p w:rsidR="00AB673F" w:rsidRPr="00257A5F" w:rsidRDefault="00D26C1F" w:rsidP="006B7A68">
      <w:pPr>
        <w:numPr>
          <w:ilvl w:val="0"/>
          <w:numId w:val="34"/>
        </w:numPr>
        <w:ind w:right="142"/>
        <w:rPr>
          <w:sz w:val="22"/>
        </w:rPr>
      </w:pPr>
      <w:r w:rsidRPr="00257A5F">
        <w:rPr>
          <w:sz w:val="22"/>
        </w:rPr>
        <w:t xml:space="preserve">Za datę doręczenia wypowiedzenia uznaje się dzień doręczenia zawiadomienia osobiście bądź listem poleconym za zwrotnym potwierdzeniem odbioru, a także dzień pierwszego awizowania nie doręczonego zawiadomienia na ostatni znany Wykonawcy adres. </w:t>
      </w:r>
    </w:p>
    <w:p w:rsidR="00AB673F" w:rsidRPr="00257A5F" w:rsidRDefault="00D26C1F" w:rsidP="006B7A68">
      <w:pPr>
        <w:numPr>
          <w:ilvl w:val="0"/>
          <w:numId w:val="34"/>
        </w:numPr>
        <w:ind w:right="142"/>
        <w:rPr>
          <w:sz w:val="22"/>
        </w:rPr>
      </w:pPr>
      <w:r w:rsidRPr="00257A5F">
        <w:rPr>
          <w:sz w:val="22"/>
        </w:rPr>
        <w:t xml:space="preserve">Po osobistym doręczeniu lub po wysłaniu do Zamawiającego pisemnego zawiadomienia o  wypowiedzeniu umowy kredytu - Wykonawca wstrzymuje wszelkie wypłaty z tytułu udzielonego kredytu. </w:t>
      </w:r>
    </w:p>
    <w:p w:rsidR="00AB673F" w:rsidRPr="00257A5F" w:rsidRDefault="00D26C1F" w:rsidP="006B7A68">
      <w:pPr>
        <w:ind w:left="-5" w:right="142"/>
        <w:rPr>
          <w:sz w:val="22"/>
        </w:rPr>
      </w:pPr>
      <w:r w:rsidRPr="00257A5F">
        <w:rPr>
          <w:sz w:val="22"/>
        </w:rPr>
        <w:t xml:space="preserve">5.Na podstawie art. 105 ust. 4d ustawy z dnia 29 sierpnia 1997 r. Prawo bankowe </w:t>
      </w:r>
    </w:p>
    <w:p w:rsidR="00AB673F" w:rsidRPr="00257A5F" w:rsidRDefault="00D26C1F" w:rsidP="006B7A68">
      <w:pPr>
        <w:ind w:left="-5" w:right="142"/>
        <w:rPr>
          <w:sz w:val="22"/>
        </w:rPr>
      </w:pPr>
      <w:r w:rsidRPr="00257A5F">
        <w:rPr>
          <w:sz w:val="22"/>
        </w:rPr>
        <w:t xml:space="preserve">(Dz.U. 2016 poz. 1988 z późn. zm.), Wykonawca /bank/ może – za pośrednictwem Biura Informacji Kredytowej SA z siedzibą w Warszawie – przekazać do instytucji finansowych, będących podmiotami zależnymi od banków, informację o zobowiązaniach powstałych z tytułu niniejszej umowy. </w:t>
      </w:r>
    </w:p>
    <w:p w:rsidR="00AB673F" w:rsidRPr="00257A5F" w:rsidRDefault="00D26C1F" w:rsidP="006B7A68">
      <w:pPr>
        <w:ind w:left="-5" w:right="142"/>
        <w:rPr>
          <w:sz w:val="22"/>
        </w:rPr>
      </w:pPr>
      <w:r w:rsidRPr="00257A5F">
        <w:rPr>
          <w:sz w:val="22"/>
        </w:rPr>
        <w:t xml:space="preserve">6.Powstanie zadłużenia wymagalnego upoważnia Wykonawcę do przekazania danych Zamawiającego do Systemu Bankowy Rejestr, prowadzonego przez Związek Banków Polskich.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13 </w:t>
      </w:r>
    </w:p>
    <w:p w:rsidR="00AB673F" w:rsidRPr="00257A5F" w:rsidRDefault="00D26C1F" w:rsidP="006B7A68">
      <w:pPr>
        <w:numPr>
          <w:ilvl w:val="0"/>
          <w:numId w:val="35"/>
        </w:numPr>
        <w:ind w:right="142"/>
        <w:rPr>
          <w:sz w:val="22"/>
        </w:rPr>
      </w:pPr>
      <w:r w:rsidRPr="00257A5F">
        <w:rPr>
          <w:sz w:val="22"/>
        </w:rPr>
        <w:t xml:space="preserve">Zamawiający może wypowiedzieć umowę kredytu z zachowaniem terminu trzymiesięcznego. </w:t>
      </w:r>
    </w:p>
    <w:p w:rsidR="00AB673F" w:rsidRPr="00257A5F" w:rsidRDefault="00D26C1F" w:rsidP="006B7A68">
      <w:pPr>
        <w:numPr>
          <w:ilvl w:val="0"/>
          <w:numId w:val="35"/>
        </w:numPr>
        <w:ind w:right="142"/>
        <w:rPr>
          <w:sz w:val="22"/>
        </w:rPr>
      </w:pPr>
      <w:r w:rsidRPr="00257A5F">
        <w:rPr>
          <w:sz w:val="22"/>
        </w:rPr>
        <w:t xml:space="preserve">Termin wypowiedzenia umowy kredytu przez Zamawiającego liczony jest od dnia następnego po dniu doręczenia tego wypowiedzenia. </w:t>
      </w:r>
    </w:p>
    <w:p w:rsidR="00AB673F" w:rsidRPr="00257A5F" w:rsidRDefault="00D26C1F" w:rsidP="006B7A68">
      <w:pPr>
        <w:numPr>
          <w:ilvl w:val="0"/>
          <w:numId w:val="35"/>
        </w:numPr>
        <w:ind w:right="142"/>
        <w:rPr>
          <w:sz w:val="22"/>
        </w:rPr>
      </w:pPr>
      <w:r w:rsidRPr="00257A5F">
        <w:rPr>
          <w:sz w:val="22"/>
        </w:rPr>
        <w:t xml:space="preserve">Za datę doręczenia zawiadomienia o wypowiedzeniu uznaje się dzień doręczenia zawiadomienia osobiście bądź listem poleconym za zwrotnym potwierdzeniem odbioru. </w:t>
      </w:r>
    </w:p>
    <w:p w:rsidR="00AB673F" w:rsidRPr="00257A5F" w:rsidRDefault="00D26C1F" w:rsidP="006B7A68">
      <w:pPr>
        <w:numPr>
          <w:ilvl w:val="0"/>
          <w:numId w:val="35"/>
        </w:numPr>
        <w:ind w:right="142"/>
        <w:rPr>
          <w:sz w:val="22"/>
        </w:rPr>
      </w:pPr>
      <w:r w:rsidRPr="00257A5F">
        <w:rPr>
          <w:sz w:val="22"/>
        </w:rPr>
        <w:t xml:space="preserve">Po doręczeniu zawiadomienia o wypowiedzeniu umowy kredytu przez Zamawiającego, Wykonawca wstrzymuje wszelkie wypłaty z tytułu udzielonego kredytu. </w:t>
      </w:r>
    </w:p>
    <w:p w:rsidR="00AB673F" w:rsidRPr="00257A5F" w:rsidRDefault="00D26C1F" w:rsidP="006B7A68">
      <w:pPr>
        <w:numPr>
          <w:ilvl w:val="0"/>
          <w:numId w:val="35"/>
        </w:numPr>
        <w:ind w:right="142"/>
        <w:rPr>
          <w:sz w:val="22"/>
        </w:rPr>
      </w:pPr>
      <w:r w:rsidRPr="00257A5F">
        <w:rPr>
          <w:sz w:val="22"/>
        </w:rPr>
        <w:t xml:space="preserve">W okresie wypowiedzenia Zamawiający zobowiązany jest do dokonania spłaty wszelkich zobowiązań wynikających z udzielonego kredytu.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14 </w:t>
      </w:r>
    </w:p>
    <w:p w:rsidR="00AB673F" w:rsidRPr="00257A5F" w:rsidRDefault="00D26C1F" w:rsidP="006B7A68">
      <w:pPr>
        <w:numPr>
          <w:ilvl w:val="0"/>
          <w:numId w:val="36"/>
        </w:numPr>
        <w:ind w:right="142"/>
        <w:rPr>
          <w:sz w:val="22"/>
        </w:rPr>
      </w:pPr>
      <w:r w:rsidRPr="00257A5F">
        <w:rPr>
          <w:sz w:val="22"/>
        </w:rPr>
        <w:t xml:space="preserve">Umowa wygasa z dniem całkowitej spłaty zobowiązań z tytułu zaciągniętego na podstawie  niniejszej umowy kredytu. </w:t>
      </w:r>
    </w:p>
    <w:p w:rsidR="00AB673F" w:rsidRPr="00257A5F" w:rsidRDefault="00D26C1F" w:rsidP="006B7A68">
      <w:pPr>
        <w:numPr>
          <w:ilvl w:val="0"/>
          <w:numId w:val="36"/>
        </w:numPr>
        <w:ind w:right="142"/>
        <w:rPr>
          <w:sz w:val="22"/>
        </w:rPr>
      </w:pPr>
      <w:r w:rsidRPr="00257A5F">
        <w:rPr>
          <w:sz w:val="22"/>
        </w:rPr>
        <w:t xml:space="preserve">Umowa podlega prawu Rzeczypospolitej Polskiej i będzie interpretowana zgodnie z tym prawem. Strony zgodnie uznają, że wszelkie spory powstałe w związku z umową będą ostatecznie rozstrzygane przed sądem właściwym miejscowo dla siedziby Zamawiającego. </w:t>
      </w:r>
    </w:p>
    <w:p w:rsidR="00AB673F" w:rsidRPr="00257A5F" w:rsidRDefault="00D26C1F" w:rsidP="006B7A68">
      <w:pPr>
        <w:spacing w:after="0" w:line="259" w:lineRule="auto"/>
        <w:ind w:left="0" w:right="142" w:firstLine="0"/>
        <w:jc w:val="center"/>
        <w:rPr>
          <w:sz w:val="22"/>
        </w:rPr>
      </w:pPr>
      <w:r w:rsidRPr="00257A5F">
        <w:rPr>
          <w:b/>
          <w:sz w:val="22"/>
        </w:rPr>
        <w:t xml:space="preserve"> </w:t>
      </w:r>
    </w:p>
    <w:p w:rsidR="00AB673F" w:rsidRPr="00257A5F" w:rsidRDefault="00D26C1F" w:rsidP="006B7A68">
      <w:pPr>
        <w:pStyle w:val="Nagwek2"/>
        <w:ind w:right="142"/>
        <w:rPr>
          <w:sz w:val="22"/>
        </w:rPr>
      </w:pPr>
      <w:r w:rsidRPr="00257A5F">
        <w:rPr>
          <w:sz w:val="22"/>
        </w:rPr>
        <w:t xml:space="preserve">§ 15 </w:t>
      </w:r>
    </w:p>
    <w:p w:rsidR="00AB673F" w:rsidRPr="00257A5F" w:rsidRDefault="00D26C1F" w:rsidP="006B7A68">
      <w:pPr>
        <w:ind w:left="-5" w:right="142"/>
        <w:rPr>
          <w:sz w:val="22"/>
        </w:rPr>
      </w:pPr>
      <w:r w:rsidRPr="00257A5F">
        <w:rPr>
          <w:sz w:val="22"/>
        </w:rPr>
        <w:t xml:space="preserve">Umowa została sporządzona w trzech jednobrzmiących egzemplarzach, w tym: dwa egzemplarze dla Zamawiającego i jeden egzemplarz dla Wykonawcy.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spacing w:after="0" w:line="259" w:lineRule="auto"/>
        <w:ind w:left="0" w:right="142" w:firstLine="0"/>
        <w:jc w:val="left"/>
        <w:rPr>
          <w:sz w:val="22"/>
        </w:rPr>
      </w:pPr>
      <w:r w:rsidRPr="00257A5F">
        <w:rPr>
          <w:sz w:val="22"/>
        </w:rPr>
        <w:t xml:space="preserve"> </w:t>
      </w:r>
    </w:p>
    <w:p w:rsidR="00AB673F" w:rsidRPr="00257A5F" w:rsidRDefault="00D26C1F" w:rsidP="006B7A68">
      <w:pPr>
        <w:ind w:left="-5" w:right="142"/>
        <w:rPr>
          <w:sz w:val="22"/>
        </w:rPr>
      </w:pPr>
      <w:r w:rsidRPr="00257A5F">
        <w:rPr>
          <w:sz w:val="22"/>
        </w:rPr>
        <w:t xml:space="preserve">.....................................................                           ..................................................... </w:t>
      </w:r>
      <w:r w:rsidRPr="00257A5F">
        <w:rPr>
          <w:b/>
          <w:sz w:val="22"/>
        </w:rPr>
        <w:t xml:space="preserve">              Zamawiający                                                                     Wykonawca</w:t>
      </w:r>
      <w:r w:rsidRPr="00257A5F">
        <w:rPr>
          <w:rFonts w:eastAsia="Times New Roman"/>
          <w:sz w:val="22"/>
        </w:rPr>
        <w:t xml:space="preserve"> </w:t>
      </w:r>
    </w:p>
    <w:sectPr w:rsidR="00AB673F" w:rsidRPr="00257A5F" w:rsidSect="006B7A68">
      <w:footerReference w:type="even" r:id="rId10"/>
      <w:footerReference w:type="default" r:id="rId11"/>
      <w:footerReference w:type="first" r:id="rId12"/>
      <w:pgSz w:w="11906" w:h="16838"/>
      <w:pgMar w:top="709" w:right="1133" w:bottom="1417" w:left="1417" w:header="708" w:footer="71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F2" w:rsidRDefault="009C1CF2">
      <w:pPr>
        <w:spacing w:after="0" w:line="240" w:lineRule="auto"/>
      </w:pPr>
      <w:r>
        <w:separator/>
      </w:r>
    </w:p>
  </w:endnote>
  <w:endnote w:type="continuationSeparator" w:id="0">
    <w:p w:rsidR="009C1CF2" w:rsidRDefault="009C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Tahoma">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F2" w:rsidRDefault="009C1CF2">
    <w:pPr>
      <w:tabs>
        <w:tab w:val="center" w:pos="4537"/>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9C1CF2" w:rsidRDefault="009C1CF2">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F2" w:rsidRDefault="009C1CF2">
    <w:pPr>
      <w:tabs>
        <w:tab w:val="center" w:pos="4537"/>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92344E" w:rsidRPr="0092344E">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9C1CF2" w:rsidRDefault="009C1CF2">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F2" w:rsidRDefault="009C1CF2">
    <w:pPr>
      <w:tabs>
        <w:tab w:val="center" w:pos="4537"/>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9C1CF2" w:rsidRDefault="009C1CF2">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F2" w:rsidRDefault="009C1CF2">
      <w:pPr>
        <w:spacing w:after="0" w:line="240" w:lineRule="auto"/>
      </w:pPr>
      <w:r>
        <w:separator/>
      </w:r>
    </w:p>
  </w:footnote>
  <w:footnote w:type="continuationSeparator" w:id="0">
    <w:p w:rsidR="009C1CF2" w:rsidRDefault="009C1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149F3"/>
    <w:multiLevelType w:val="multilevel"/>
    <w:tmpl w:val="7A407D28"/>
    <w:lvl w:ilvl="0">
      <w:start w:val="9"/>
      <w:numFmt w:val="decimal"/>
      <w:lvlText w:val="%1."/>
      <w:lvlJc w:val="left"/>
      <w:pPr>
        <w:ind w:left="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5"/>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146047"/>
    <w:multiLevelType w:val="hybridMultilevel"/>
    <w:tmpl w:val="BBCC2BDE"/>
    <w:lvl w:ilvl="0" w:tplc="4790D07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C71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90B2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A4E2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ED5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06E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384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CEE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9418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2A29ED"/>
    <w:multiLevelType w:val="hybridMultilevel"/>
    <w:tmpl w:val="352A1E10"/>
    <w:lvl w:ilvl="0" w:tplc="D138DB8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47BA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701D6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EE7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8B6F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E05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B4BE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8B36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3EB9B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9522BE"/>
    <w:multiLevelType w:val="multilevel"/>
    <w:tmpl w:val="00809D28"/>
    <w:lvl w:ilvl="0">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83213E"/>
    <w:multiLevelType w:val="multilevel"/>
    <w:tmpl w:val="DDC45FE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C24D74"/>
    <w:multiLevelType w:val="multilevel"/>
    <w:tmpl w:val="09C06A92"/>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CB4BAD"/>
    <w:multiLevelType w:val="hybridMultilevel"/>
    <w:tmpl w:val="C15EEBBC"/>
    <w:lvl w:ilvl="0" w:tplc="0EAEAF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A4F1F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1E06B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0A92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CB63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E656D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CA3F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5C18D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B82A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B44176"/>
    <w:multiLevelType w:val="hybridMultilevel"/>
    <w:tmpl w:val="370E7622"/>
    <w:lvl w:ilvl="0" w:tplc="72FA5E16">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232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D26D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CA83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CCB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B64A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208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E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AA7A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1E6DF0"/>
    <w:multiLevelType w:val="hybridMultilevel"/>
    <w:tmpl w:val="E188A9BA"/>
    <w:lvl w:ilvl="0" w:tplc="C3F661F4">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2C3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04EC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54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E00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2066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10D0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608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D226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142B9A"/>
    <w:multiLevelType w:val="hybridMultilevel"/>
    <w:tmpl w:val="C99CF992"/>
    <w:lvl w:ilvl="0" w:tplc="F8C66CAA">
      <w:start w:val="1"/>
      <w:numFmt w:val="decimal"/>
      <w:lvlText w:val="%1."/>
      <w:lvlJc w:val="left"/>
      <w:pPr>
        <w:ind w:left="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ABA9E38">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57EA9F2">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AEC3E5C">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B818E234">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0C0F8DC">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9A0E210">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616E19A">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50C04AF4">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8B507DC"/>
    <w:multiLevelType w:val="hybridMultilevel"/>
    <w:tmpl w:val="44280A44"/>
    <w:lvl w:ilvl="0" w:tplc="0F56D3C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B2DF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E28B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E1D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879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8EC9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A06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29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DEA4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A43219"/>
    <w:multiLevelType w:val="hybridMultilevel"/>
    <w:tmpl w:val="61A8F2AA"/>
    <w:lvl w:ilvl="0" w:tplc="F372E3AC">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A9C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618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4E8D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C1B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9C50F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EE40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8D8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0CED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A61B7A"/>
    <w:multiLevelType w:val="multilevel"/>
    <w:tmpl w:val="C94CEC86"/>
    <w:lvl w:ilvl="0">
      <w:start w:val="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5269C1"/>
    <w:multiLevelType w:val="hybridMultilevel"/>
    <w:tmpl w:val="D382AA04"/>
    <w:lvl w:ilvl="0" w:tplc="FB92CA28">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C67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18C9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7E94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8DC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94F6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B221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208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ACE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2224A5"/>
    <w:multiLevelType w:val="multilevel"/>
    <w:tmpl w:val="7C6826CE"/>
    <w:lvl w:ilvl="0">
      <w:start w:val="7"/>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313961"/>
    <w:multiLevelType w:val="multilevel"/>
    <w:tmpl w:val="49F259D2"/>
    <w:lvl w:ilvl="0">
      <w:start w:val="11"/>
      <w:numFmt w:val="decimal"/>
      <w:lvlText w:val="%1."/>
      <w:lvlJc w:val="left"/>
      <w:pPr>
        <w:ind w:left="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3F3DC2"/>
    <w:multiLevelType w:val="hybridMultilevel"/>
    <w:tmpl w:val="0D7456B2"/>
    <w:lvl w:ilvl="0" w:tplc="420E8248">
      <w:start w:val="1"/>
      <w:numFmt w:val="decimal"/>
      <w:lvlText w:val="%1."/>
      <w:lvlJc w:val="left"/>
      <w:pPr>
        <w:ind w:left="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CC1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24E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8A28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7081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CC35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5284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6C2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B248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BE35C5"/>
    <w:multiLevelType w:val="hybridMultilevel"/>
    <w:tmpl w:val="02A6D7D2"/>
    <w:lvl w:ilvl="0" w:tplc="3618C8B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ED7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1A21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EED2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A07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5E42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186A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882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EAFD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07386F"/>
    <w:multiLevelType w:val="hybridMultilevel"/>
    <w:tmpl w:val="96B28DF4"/>
    <w:lvl w:ilvl="0" w:tplc="6AAE1BE2">
      <w:start w:val="1"/>
      <w:numFmt w:val="decimal"/>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8FB20">
      <w:start w:val="1"/>
      <w:numFmt w:val="lowerLetter"/>
      <w:lvlText w:val="%2"/>
      <w:lvlJc w:val="left"/>
      <w:pPr>
        <w:ind w:left="1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4492E">
      <w:start w:val="1"/>
      <w:numFmt w:val="lowerRoman"/>
      <w:lvlText w:val="%3"/>
      <w:lvlJc w:val="left"/>
      <w:pPr>
        <w:ind w:left="2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50F2C6">
      <w:start w:val="1"/>
      <w:numFmt w:val="decimal"/>
      <w:lvlText w:val="%4"/>
      <w:lvlJc w:val="left"/>
      <w:pPr>
        <w:ind w:left="2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4E232">
      <w:start w:val="1"/>
      <w:numFmt w:val="lowerLetter"/>
      <w:lvlText w:val="%5"/>
      <w:lvlJc w:val="left"/>
      <w:pPr>
        <w:ind w:left="3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26398">
      <w:start w:val="1"/>
      <w:numFmt w:val="lowerRoman"/>
      <w:lvlText w:val="%6"/>
      <w:lvlJc w:val="left"/>
      <w:pPr>
        <w:ind w:left="4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82771E">
      <w:start w:val="1"/>
      <w:numFmt w:val="decimal"/>
      <w:lvlText w:val="%7"/>
      <w:lvlJc w:val="left"/>
      <w:pPr>
        <w:ind w:left="5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4C6CC">
      <w:start w:val="1"/>
      <w:numFmt w:val="lowerLetter"/>
      <w:lvlText w:val="%8"/>
      <w:lvlJc w:val="left"/>
      <w:pPr>
        <w:ind w:left="5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E833E4">
      <w:start w:val="1"/>
      <w:numFmt w:val="lowerRoman"/>
      <w:lvlText w:val="%9"/>
      <w:lvlJc w:val="left"/>
      <w:pPr>
        <w:ind w:left="6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713950"/>
    <w:multiLevelType w:val="multilevel"/>
    <w:tmpl w:val="7270BF2A"/>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3A4E98"/>
    <w:multiLevelType w:val="multilevel"/>
    <w:tmpl w:val="9820A094"/>
    <w:lvl w:ilvl="0">
      <w:start w:val="4"/>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E373DD"/>
    <w:multiLevelType w:val="hybridMultilevel"/>
    <w:tmpl w:val="2C6211E0"/>
    <w:lvl w:ilvl="0" w:tplc="3970CCAC">
      <w:start w:val="1"/>
      <w:numFmt w:val="lowerLetter"/>
      <w:lvlText w:val="%1)"/>
      <w:lvlJc w:val="left"/>
      <w:pPr>
        <w:ind w:left="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232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F44F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D285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AF2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44FC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8E2D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489C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065C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C56FA1"/>
    <w:multiLevelType w:val="multilevel"/>
    <w:tmpl w:val="10F6E9FA"/>
    <w:lvl w:ilvl="0">
      <w:start w:val="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496B92"/>
    <w:multiLevelType w:val="hybridMultilevel"/>
    <w:tmpl w:val="1ED8AD60"/>
    <w:lvl w:ilvl="0" w:tplc="E028E052">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C262F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8B7E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9619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4CC7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E2597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C62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F452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EE46B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D07227"/>
    <w:multiLevelType w:val="hybridMultilevel"/>
    <w:tmpl w:val="196A7EA8"/>
    <w:lvl w:ilvl="0" w:tplc="61DEF9C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AE1E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0D0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F0E8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7C40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B4E6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1094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8CF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78EE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F415B6"/>
    <w:multiLevelType w:val="hybridMultilevel"/>
    <w:tmpl w:val="2DB85EF8"/>
    <w:lvl w:ilvl="0" w:tplc="C11A750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B054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E0F8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4D0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44A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02B2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AB7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6BF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C8BC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896C13"/>
    <w:multiLevelType w:val="multilevel"/>
    <w:tmpl w:val="A3E0473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439A2"/>
    <w:multiLevelType w:val="multilevel"/>
    <w:tmpl w:val="012E7FC0"/>
    <w:lvl w:ilvl="0">
      <w:start w:val="16"/>
      <w:numFmt w:val="decimal"/>
      <w:lvlText w:val="%1."/>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DD4483"/>
    <w:multiLevelType w:val="hybridMultilevel"/>
    <w:tmpl w:val="10AAB658"/>
    <w:lvl w:ilvl="0" w:tplc="D87E0C56">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DC0D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FC82A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61A36A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9285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60737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CF2AEC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87845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B69AF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8377B8"/>
    <w:multiLevelType w:val="hybridMultilevel"/>
    <w:tmpl w:val="3CECAA96"/>
    <w:lvl w:ilvl="0" w:tplc="E45C584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2A9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92F0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BE75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EAB3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861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5233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65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FAA6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F7439F"/>
    <w:multiLevelType w:val="hybridMultilevel"/>
    <w:tmpl w:val="2D22D178"/>
    <w:lvl w:ilvl="0" w:tplc="64FA578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6BB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6426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480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2E67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CEA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5466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ED4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9C89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0740B4"/>
    <w:multiLevelType w:val="hybridMultilevel"/>
    <w:tmpl w:val="F6AE33CE"/>
    <w:lvl w:ilvl="0" w:tplc="E7F647B0">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02C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1A81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2C6B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E4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442A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AEA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8E3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447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FC1AD6"/>
    <w:multiLevelType w:val="hybridMultilevel"/>
    <w:tmpl w:val="832CA5D4"/>
    <w:lvl w:ilvl="0" w:tplc="496AB5D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7F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5E63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C07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CF5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7868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9ABE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E01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D2EB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E51B76"/>
    <w:multiLevelType w:val="hybridMultilevel"/>
    <w:tmpl w:val="541658F8"/>
    <w:lvl w:ilvl="0" w:tplc="A3C2DA12">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BE43C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F92C2F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892FA4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22A3A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DCC9C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E6ECD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E659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1AAFE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296E67"/>
    <w:multiLevelType w:val="multilevel"/>
    <w:tmpl w:val="8B4EB60C"/>
    <w:lvl w:ilvl="0">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EF206D"/>
    <w:multiLevelType w:val="multilevel"/>
    <w:tmpl w:val="D062B992"/>
    <w:lvl w:ilvl="0">
      <w:start w:val="13"/>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A95CA0"/>
    <w:multiLevelType w:val="hybridMultilevel"/>
    <w:tmpl w:val="431A9E2C"/>
    <w:lvl w:ilvl="0" w:tplc="871CB94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3E2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ECEB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ACBB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8C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AEB2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4431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3C23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3422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9"/>
  </w:num>
  <w:num w:numId="3">
    <w:abstractNumId w:val="7"/>
  </w:num>
  <w:num w:numId="4">
    <w:abstractNumId w:val="21"/>
  </w:num>
  <w:num w:numId="5">
    <w:abstractNumId w:val="5"/>
  </w:num>
  <w:num w:numId="6">
    <w:abstractNumId w:val="22"/>
  </w:num>
  <w:num w:numId="7">
    <w:abstractNumId w:val="23"/>
  </w:num>
  <w:num w:numId="8">
    <w:abstractNumId w:val="6"/>
  </w:num>
  <w:num w:numId="9">
    <w:abstractNumId w:val="13"/>
  </w:num>
  <w:num w:numId="10">
    <w:abstractNumId w:val="31"/>
  </w:num>
  <w:num w:numId="11">
    <w:abstractNumId w:val="15"/>
  </w:num>
  <w:num w:numId="12">
    <w:abstractNumId w:val="4"/>
  </w:num>
  <w:num w:numId="13">
    <w:abstractNumId w:val="1"/>
  </w:num>
  <w:num w:numId="14">
    <w:abstractNumId w:val="14"/>
  </w:num>
  <w:num w:numId="15">
    <w:abstractNumId w:val="20"/>
  </w:num>
  <w:num w:numId="16">
    <w:abstractNumId w:val="16"/>
  </w:num>
  <w:num w:numId="17">
    <w:abstractNumId w:val="12"/>
  </w:num>
  <w:num w:numId="18">
    <w:abstractNumId w:val="36"/>
  </w:num>
  <w:num w:numId="19">
    <w:abstractNumId w:val="35"/>
  </w:num>
  <w:num w:numId="20">
    <w:abstractNumId w:val="3"/>
  </w:num>
  <w:num w:numId="21">
    <w:abstractNumId w:val="28"/>
  </w:num>
  <w:num w:numId="22">
    <w:abstractNumId w:val="29"/>
  </w:num>
  <w:num w:numId="23">
    <w:abstractNumId w:val="25"/>
  </w:num>
  <w:num w:numId="24">
    <w:abstractNumId w:val="24"/>
  </w:num>
  <w:num w:numId="25">
    <w:abstractNumId w:val="10"/>
  </w:num>
  <w:num w:numId="26">
    <w:abstractNumId w:val="30"/>
  </w:num>
  <w:num w:numId="27">
    <w:abstractNumId w:val="9"/>
  </w:num>
  <w:num w:numId="28">
    <w:abstractNumId w:val="17"/>
  </w:num>
  <w:num w:numId="29">
    <w:abstractNumId w:val="11"/>
  </w:num>
  <w:num w:numId="30">
    <w:abstractNumId w:val="32"/>
  </w:num>
  <w:num w:numId="31">
    <w:abstractNumId w:val="18"/>
  </w:num>
  <w:num w:numId="32">
    <w:abstractNumId w:val="37"/>
  </w:num>
  <w:num w:numId="33">
    <w:abstractNumId w:val="26"/>
  </w:num>
  <w:num w:numId="34">
    <w:abstractNumId w:val="8"/>
  </w:num>
  <w:num w:numId="35">
    <w:abstractNumId w:val="33"/>
  </w:num>
  <w:num w:numId="36">
    <w:abstractNumId w:val="2"/>
  </w:num>
  <w:num w:numId="37">
    <w:abstractNumId w:val="27"/>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3F"/>
    <w:rsid w:val="00097AFB"/>
    <w:rsid w:val="001F039F"/>
    <w:rsid w:val="00257A5F"/>
    <w:rsid w:val="00287110"/>
    <w:rsid w:val="002E7457"/>
    <w:rsid w:val="002F2C81"/>
    <w:rsid w:val="003043F7"/>
    <w:rsid w:val="003054A8"/>
    <w:rsid w:val="00356337"/>
    <w:rsid w:val="00404882"/>
    <w:rsid w:val="0044487C"/>
    <w:rsid w:val="00491F34"/>
    <w:rsid w:val="004E5134"/>
    <w:rsid w:val="0052404A"/>
    <w:rsid w:val="00537A78"/>
    <w:rsid w:val="00561F2E"/>
    <w:rsid w:val="00584192"/>
    <w:rsid w:val="005D20C9"/>
    <w:rsid w:val="006B7A68"/>
    <w:rsid w:val="00775D26"/>
    <w:rsid w:val="007B296A"/>
    <w:rsid w:val="007C506F"/>
    <w:rsid w:val="008F2929"/>
    <w:rsid w:val="008F4822"/>
    <w:rsid w:val="008F5E74"/>
    <w:rsid w:val="009128AE"/>
    <w:rsid w:val="0092344E"/>
    <w:rsid w:val="00967DEF"/>
    <w:rsid w:val="009A7A35"/>
    <w:rsid w:val="009C1CF2"/>
    <w:rsid w:val="009E04FD"/>
    <w:rsid w:val="00A34510"/>
    <w:rsid w:val="00A7517D"/>
    <w:rsid w:val="00AB673F"/>
    <w:rsid w:val="00B16C35"/>
    <w:rsid w:val="00B46BF0"/>
    <w:rsid w:val="00BB0315"/>
    <w:rsid w:val="00C325D8"/>
    <w:rsid w:val="00C856C0"/>
    <w:rsid w:val="00CE4096"/>
    <w:rsid w:val="00D17FCF"/>
    <w:rsid w:val="00D26C1F"/>
    <w:rsid w:val="00D27F62"/>
    <w:rsid w:val="00DA3A96"/>
    <w:rsid w:val="00E93F1E"/>
    <w:rsid w:val="00EA5E36"/>
    <w:rsid w:val="00F3377B"/>
    <w:rsid w:val="00F447B4"/>
    <w:rsid w:val="00FA7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49CB2-EF88-44F7-B4A1-4F702913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49" w:lineRule="auto"/>
      <w:ind w:left="10" w:right="1416"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84"/>
      <w:ind w:left="2364" w:hanging="10"/>
      <w:outlineLvl w:val="0"/>
    </w:pPr>
    <w:rPr>
      <w:rFonts w:ascii="Times New Roman" w:eastAsia="Times New Roman" w:hAnsi="Times New Roman" w:cs="Times New Roman"/>
      <w:b/>
      <w:color w:val="000000"/>
      <w:sz w:val="24"/>
      <w:u w:val="single" w:color="000000"/>
    </w:rPr>
  </w:style>
  <w:style w:type="paragraph" w:styleId="Nagwek2">
    <w:name w:val="heading 2"/>
    <w:next w:val="Normalny"/>
    <w:link w:val="Nagwek2Znak"/>
    <w:uiPriority w:val="9"/>
    <w:unhideWhenUsed/>
    <w:qFormat/>
    <w:pPr>
      <w:keepNext/>
      <w:keepLines/>
      <w:spacing w:after="0"/>
      <w:ind w:left="10" w:hanging="10"/>
      <w:jc w:val="center"/>
      <w:outlineLvl w:val="1"/>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u w:val="single" w:color="000000"/>
    </w:rPr>
  </w:style>
  <w:style w:type="character" w:customStyle="1" w:styleId="Nagwek2Znak">
    <w:name w:val="Nagłówek 2 Znak"/>
    <w:link w:val="Nagwek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rsid w:val="002E7457"/>
    <w:pPr>
      <w:tabs>
        <w:tab w:val="center" w:pos="4536"/>
        <w:tab w:val="right" w:pos="9072"/>
      </w:tabs>
      <w:spacing w:after="0" w:line="240" w:lineRule="auto"/>
      <w:ind w:left="0" w:right="0" w:firstLine="0"/>
      <w:jc w:val="left"/>
    </w:pPr>
    <w:rPr>
      <w:rFonts w:ascii="Calibri" w:eastAsia="Calibri" w:hAnsi="Calibri" w:cs="Times New Roman"/>
      <w:color w:val="auto"/>
      <w:sz w:val="22"/>
      <w:lang w:eastAsia="en-US"/>
    </w:rPr>
  </w:style>
  <w:style w:type="character" w:customStyle="1" w:styleId="NagwekZnak">
    <w:name w:val="Nagłówek Znak"/>
    <w:basedOn w:val="Domylnaczcionkaakapitu"/>
    <w:link w:val="Nagwek"/>
    <w:uiPriority w:val="99"/>
    <w:rsid w:val="002E7457"/>
    <w:rPr>
      <w:rFonts w:ascii="Calibri" w:eastAsia="Calibri" w:hAnsi="Calibri" w:cs="Times New Roman"/>
      <w:lang w:eastAsia="en-US"/>
    </w:rPr>
  </w:style>
  <w:style w:type="paragraph" w:styleId="Stopka">
    <w:name w:val="footer"/>
    <w:basedOn w:val="Normalny"/>
    <w:link w:val="StopkaZnak"/>
    <w:uiPriority w:val="99"/>
    <w:semiHidden/>
    <w:rsid w:val="002E7457"/>
    <w:pPr>
      <w:tabs>
        <w:tab w:val="center" w:pos="4536"/>
        <w:tab w:val="right" w:pos="9072"/>
      </w:tabs>
      <w:spacing w:after="0" w:line="240" w:lineRule="auto"/>
      <w:ind w:left="0" w:right="0" w:firstLine="0"/>
      <w:jc w:val="left"/>
    </w:pPr>
    <w:rPr>
      <w:rFonts w:ascii="Calibri" w:eastAsia="Calibri" w:hAnsi="Calibri" w:cs="Times New Roman"/>
      <w:color w:val="auto"/>
      <w:sz w:val="22"/>
      <w:lang w:eastAsia="en-US"/>
    </w:rPr>
  </w:style>
  <w:style w:type="character" w:customStyle="1" w:styleId="StopkaZnak">
    <w:name w:val="Stopka Znak"/>
    <w:basedOn w:val="Domylnaczcionkaakapitu"/>
    <w:link w:val="Stopka"/>
    <w:uiPriority w:val="99"/>
    <w:semiHidden/>
    <w:rsid w:val="002E7457"/>
    <w:rPr>
      <w:rFonts w:ascii="Calibri" w:eastAsia="Calibri" w:hAnsi="Calibri" w:cs="Times New Roman"/>
      <w:lang w:eastAsia="en-US"/>
    </w:rPr>
  </w:style>
  <w:style w:type="paragraph" w:styleId="Akapitzlist">
    <w:name w:val="List Paragraph"/>
    <w:basedOn w:val="Normalny"/>
    <w:uiPriority w:val="34"/>
    <w:qFormat/>
    <w:rsid w:val="008F5E74"/>
    <w:pPr>
      <w:ind w:left="720"/>
      <w:contextualSpacing/>
    </w:pPr>
  </w:style>
  <w:style w:type="paragraph" w:customStyle="1" w:styleId="Default">
    <w:name w:val="Default"/>
    <w:basedOn w:val="Normalny"/>
    <w:rsid w:val="005D20C9"/>
    <w:pPr>
      <w:widowControl w:val="0"/>
      <w:suppressAutoHyphens/>
      <w:autoSpaceDE w:val="0"/>
      <w:autoSpaceDN w:val="0"/>
      <w:spacing w:after="0" w:line="240" w:lineRule="auto"/>
      <w:ind w:left="0" w:right="0" w:firstLine="0"/>
      <w:jc w:val="left"/>
      <w:textAlignment w:val="baseline"/>
    </w:pPr>
    <w:rPr>
      <w:rFonts w:ascii="Tahoma, Tahoma" w:eastAsia="Tahoma, Tahoma" w:hAnsi="Tahoma, Tahoma" w:cs="Tahoma, Tahoma"/>
      <w:kern w:val="3"/>
      <w:szCs w:val="24"/>
      <w:lang w:eastAsia="zh-CN" w:bidi="hi-IN"/>
    </w:rPr>
  </w:style>
  <w:style w:type="character" w:styleId="Hipercze">
    <w:name w:val="Hyperlink"/>
    <w:basedOn w:val="Domylnaczcionkaakapitu"/>
    <w:uiPriority w:val="99"/>
    <w:unhideWhenUsed/>
    <w:rsid w:val="00A75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60735">
      <w:bodyDiv w:val="1"/>
      <w:marLeft w:val="0"/>
      <w:marRight w:val="0"/>
      <w:marTop w:val="0"/>
      <w:marBottom w:val="0"/>
      <w:divBdr>
        <w:top w:val="none" w:sz="0" w:space="0" w:color="auto"/>
        <w:left w:val="none" w:sz="0" w:space="0" w:color="auto"/>
        <w:bottom w:val="none" w:sz="0" w:space="0" w:color="auto"/>
        <w:right w:val="none" w:sz="0" w:space="0" w:color="auto"/>
      </w:divBdr>
    </w:div>
    <w:div w:id="1535003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m@ustrzyki-doln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A9C6F-011D-431B-B23B-4B1449AC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8589</Words>
  <Characters>51534</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Leszno</dc:creator>
  <cp:keywords/>
  <cp:lastModifiedBy>Zofia Karpijewicz</cp:lastModifiedBy>
  <cp:revision>4</cp:revision>
  <cp:lastPrinted>2017-10-24T12:08:00Z</cp:lastPrinted>
  <dcterms:created xsi:type="dcterms:W3CDTF">2017-10-24T11:14:00Z</dcterms:created>
  <dcterms:modified xsi:type="dcterms:W3CDTF">2017-10-24T12:55:00Z</dcterms:modified>
</cp:coreProperties>
</file>